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52" w:rsidRPr="00115C17" w:rsidRDefault="007D6E52" w:rsidP="007D6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Протокол № </w:t>
      </w:r>
      <w:r w:rsidR="00DC2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</w:p>
    <w:p w:rsidR="007D6E52" w:rsidRPr="00115C17" w:rsidRDefault="007D6E52" w:rsidP="007D6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Онлайн-</w:t>
      </w:r>
      <w:r w:rsidR="00DC2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конференции</w:t>
      </w: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районного методического объединения </w:t>
      </w: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учителей-логопедов и учителей-дефектологов</w:t>
      </w: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муниципальных образовательных учреждений</w:t>
      </w: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Нижневартовского</w:t>
      </w:r>
      <w:proofErr w:type="spellEnd"/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</w:t>
      </w:r>
    </w:p>
    <w:p w:rsidR="007D6E52" w:rsidRPr="00115C17" w:rsidRDefault="007D6E52" w:rsidP="001E14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E52" w:rsidRPr="00115C17" w:rsidRDefault="007D6E52" w:rsidP="007D6E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556AC3"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DC2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7 </w:t>
      </w:r>
      <w:r w:rsidR="00C95F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(29) </w:t>
      </w:r>
      <w:r w:rsidR="00DC2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F74116"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202</w:t>
      </w:r>
      <w:r w:rsidR="00F27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</w:p>
    <w:p w:rsidR="007D6E52" w:rsidRPr="00115C17" w:rsidRDefault="007D6E52" w:rsidP="007D6E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D6E52" w:rsidRPr="00115C17" w:rsidRDefault="00C95F3C" w:rsidP="004542C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 апреля</w:t>
      </w: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95F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п</w:t>
      </w:r>
      <w:r w:rsidR="007D6E52" w:rsidRPr="00115C1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рисутствовали:</w:t>
      </w:r>
    </w:p>
    <w:p w:rsidR="00B77869" w:rsidRPr="00F27BDA" w:rsidRDefault="00B77869" w:rsidP="00F27BD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Совпенко</w:t>
      </w:r>
      <w:proofErr w:type="spellEnd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Л.Н.,</w:t>
      </w:r>
      <w:r w:rsidR="006054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74116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учитель-дефектолог </w:t>
      </w:r>
      <w:r w:rsidR="00F27BDA" w:rsidRPr="00F27BDA">
        <w:rPr>
          <w:rFonts w:ascii="Times New Roman" w:hAnsi="Times New Roman" w:cs="Times New Roman"/>
          <w:color w:val="000000" w:themeColor="text1"/>
          <w:sz w:val="28"/>
          <w:szCs w:val="28"/>
        </w:rPr>
        <w:t>МАУ ДО «Спектр»</w:t>
      </w:r>
      <w:r w:rsidR="00884195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, председатель ТПМПК</w:t>
      </w:r>
    </w:p>
    <w:p w:rsidR="007D6E52" w:rsidRDefault="007D6E52" w:rsidP="00F27BD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Михайлова А.Т.,</w:t>
      </w:r>
      <w:r w:rsidR="00884195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учитель-логопед 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МБОУ</w:t>
      </w:r>
      <w:proofErr w:type="gram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"И</w:t>
      </w:r>
      <w:proofErr w:type="gram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злучинская ОСШУИОП №1"</w:t>
      </w:r>
      <w:r w:rsidR="00B77869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, руководитель РМО</w:t>
      </w:r>
      <w:r w:rsidR="00884195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учителей-логопедов и учителей-дефектологов </w:t>
      </w:r>
      <w:r w:rsidR="00F74116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МБОУ НВР</w:t>
      </w:r>
    </w:p>
    <w:p w:rsidR="00C92EC3" w:rsidRPr="00115C17" w:rsidRDefault="00C92EC3" w:rsidP="00C92EC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95F3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</w:t>
      </w:r>
      <w:r w:rsidR="00C95F3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1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-логопед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-дефектолог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6E52" w:rsidRPr="00115C17" w:rsidRDefault="007D6E52" w:rsidP="004542C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Учителя-логопеды:</w:t>
      </w:r>
    </w:p>
    <w:p w:rsidR="002007B9" w:rsidRPr="00C95F3C" w:rsidRDefault="004542C9" w:rsidP="002007B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en-US"/>
        </w:rPr>
        <w:t>Передрий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en-US"/>
        </w:rPr>
        <w:t xml:space="preserve"> Т.Ф.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r w:rsidR="002007B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МБДОУ «</w:t>
      </w:r>
      <w:proofErr w:type="spellStart"/>
      <w:r w:rsidR="002007B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</w:t>
      </w:r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proofErr w:type="spellEnd"/>
      <w:r w:rsidR="002007B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</w:t>
      </w:r>
    </w:p>
    <w:p w:rsidR="007D6E52" w:rsidRPr="00C95F3C" w:rsidRDefault="007D6E52" w:rsidP="00E473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Абдульмянова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Л.Ф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., МБДОУ</w:t>
      </w:r>
      <w:r w:rsidR="004542C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4542C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</w:t>
      </w:r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proofErr w:type="spellEnd"/>
      <w:r w:rsidR="004542C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</w:t>
      </w:r>
    </w:p>
    <w:p w:rsidR="00E81F04" w:rsidRPr="00C95F3C" w:rsidRDefault="00E81F04" w:rsidP="00E473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Демина Г.Ю.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, МБДОУ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</w:t>
      </w:r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 </w:t>
      </w:r>
    </w:p>
    <w:p w:rsidR="0024411D" w:rsidRPr="00C95F3C" w:rsidRDefault="0024411D" w:rsidP="008E3EB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Кандаурова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Г.Н., 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МБДОУ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</w:t>
      </w:r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</w:t>
      </w:r>
    </w:p>
    <w:p w:rsidR="008E3EB8" w:rsidRPr="00C95F3C" w:rsidRDefault="008E3EB8" w:rsidP="008E3EB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Глушакова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Е.А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., МБОУ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Зайцевореченская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8E3EB8" w:rsidRPr="00C95F3C" w:rsidRDefault="008E3EB8" w:rsidP="008E3EB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Деликатная В.Н.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A5588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МБДОУ 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0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ДСКВ 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«Лесная сказка»</w:t>
      </w:r>
    </w:p>
    <w:p w:rsidR="00F74116" w:rsidRPr="00C95F3C" w:rsidRDefault="00F74116" w:rsidP="00E473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Антончук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Е.С., </w:t>
      </w:r>
      <w:r w:rsidR="00EA5588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МБДОУ </w:t>
      </w:r>
      <w:proofErr w:type="spellStart"/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ДСКВ «Лесная сказка»</w:t>
      </w:r>
    </w:p>
    <w:p w:rsidR="0024411D" w:rsidRPr="00C95F3C" w:rsidRDefault="0024411D" w:rsidP="00B9069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Лещева Я.Е.,</w:t>
      </w:r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«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Новоаганская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 №1»</w:t>
      </w:r>
    </w:p>
    <w:p w:rsidR="008E3EB8" w:rsidRPr="00C95F3C" w:rsidRDefault="008E3EB8" w:rsidP="00B9069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Иуси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Т.Н., </w:t>
      </w:r>
      <w:r w:rsidR="00EA5588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МБДОУ</w:t>
      </w:r>
      <w:r w:rsidR="00EA5588"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Варьеганское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ДСКВ «Олененок»</w:t>
      </w:r>
    </w:p>
    <w:p w:rsidR="00B90690" w:rsidRPr="00C95F3C" w:rsidRDefault="00B90690" w:rsidP="00B90690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Балобина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В.Л., </w:t>
      </w:r>
      <w:r w:rsidR="00EA5588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МБДОУ</w:t>
      </w:r>
      <w:r w:rsidR="00EA5588"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ДСКВ «Снежинка»</w:t>
      </w:r>
    </w:p>
    <w:p w:rsidR="008E3EB8" w:rsidRPr="00C95F3C" w:rsidRDefault="008E3EB8" w:rsidP="00B9069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Лещева О.А.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A5588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МБДОУ 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«Снежинка»</w:t>
      </w:r>
    </w:p>
    <w:p w:rsidR="008E3EB8" w:rsidRPr="00C95F3C" w:rsidRDefault="008E3EB8" w:rsidP="00E473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Помпеева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Н.В., </w:t>
      </w:r>
      <w:r w:rsidR="00EA5588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МБДОУ</w:t>
      </w:r>
      <w:r w:rsidR="00EA5588"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ДСПиО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«Солнышко»</w:t>
      </w:r>
    </w:p>
    <w:p w:rsidR="00884195" w:rsidRPr="00C95F3C" w:rsidRDefault="00884195" w:rsidP="0088419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Неугодова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Н.Н.</w:t>
      </w:r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МБОУ «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Излучинская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ОНШ №1»</w:t>
      </w:r>
    </w:p>
    <w:p w:rsidR="00115C17" w:rsidRPr="00C95F3C" w:rsidRDefault="00115C17" w:rsidP="00115C17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Головина Е.В., </w:t>
      </w:r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«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Ларьякская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C95F3C" w:rsidRPr="00C95F3C" w:rsidRDefault="00C95F3C" w:rsidP="00115C17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sz w:val="28"/>
          <w:szCs w:val="28"/>
        </w:rPr>
        <w:t>Динмухаметова</w:t>
      </w:r>
      <w:proofErr w:type="spellEnd"/>
      <w:r w:rsidRPr="00C95F3C">
        <w:rPr>
          <w:rFonts w:ascii="Times New Roman" w:hAnsi="Times New Roman" w:cs="Times New Roman"/>
          <w:i/>
          <w:sz w:val="28"/>
          <w:szCs w:val="28"/>
        </w:rPr>
        <w:t xml:space="preserve"> Л. Г.,</w:t>
      </w:r>
      <w:r w:rsidRPr="00C95F3C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C95F3C">
        <w:rPr>
          <w:rFonts w:ascii="Times New Roman" w:hAnsi="Times New Roman" w:cs="Times New Roman"/>
          <w:sz w:val="28"/>
          <w:szCs w:val="28"/>
        </w:rPr>
        <w:t>Охтеурская</w:t>
      </w:r>
      <w:proofErr w:type="spellEnd"/>
      <w:r w:rsidRPr="00C95F3C">
        <w:rPr>
          <w:rFonts w:ascii="Times New Roman" w:hAnsi="Times New Roman" w:cs="Times New Roman"/>
          <w:sz w:val="28"/>
          <w:szCs w:val="28"/>
        </w:rPr>
        <w:t xml:space="preserve"> ОСШ»</w:t>
      </w:r>
    </w:p>
    <w:p w:rsidR="001E14CD" w:rsidRPr="00C95F3C" w:rsidRDefault="008E3EB8" w:rsidP="00115C1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Бурундукова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Е.А.,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Охтеурская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24411D" w:rsidRPr="00C95F3C" w:rsidRDefault="0024411D" w:rsidP="00115C17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D7298F" w:rsidRPr="00C95F3C" w:rsidRDefault="007D6E52" w:rsidP="00556A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95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</w:t>
      </w:r>
      <w:r w:rsidR="00556AC3" w:rsidRPr="00C95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Pr="00C95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-дефектолог</w:t>
      </w:r>
      <w:r w:rsidR="00556AC3" w:rsidRPr="00C95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C95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556AC3" w:rsidRPr="00C95F3C" w:rsidRDefault="00556AC3" w:rsidP="00556AC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Кис</w:t>
      </w:r>
      <w:r w:rsidR="00B90690"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е</w:t>
      </w:r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лева К.Ю., 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МБОУ«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Излучинская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ОСШУИОП №1»</w:t>
      </w:r>
    </w:p>
    <w:p w:rsidR="0024411D" w:rsidRPr="00C95F3C" w:rsidRDefault="0024411D" w:rsidP="002441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ХолодиловаИ.С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.,</w:t>
      </w:r>
      <w:bookmarkStart w:id="0" w:name="_GoBack"/>
      <w:bookmarkEnd w:id="0"/>
      <w:r w:rsidR="00EA558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«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Аганская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C92EC3" w:rsidRDefault="00C92EC3" w:rsidP="00C92EC3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Шумова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М.А., </w:t>
      </w:r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</w:t>
      </w:r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</w:t>
      </w:r>
      <w:proofErr w:type="spellStart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Новоаганская</w:t>
      </w:r>
      <w:proofErr w:type="spellEnd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 имени маршала Советского Союза Г.К. Жукова"</w:t>
      </w:r>
    </w:p>
    <w:p w:rsidR="00C95F3C" w:rsidRPr="00115C17" w:rsidRDefault="00C95F3C" w:rsidP="00C92EC3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sz w:val="28"/>
          <w:szCs w:val="28"/>
        </w:rPr>
        <w:t>Джива</w:t>
      </w:r>
      <w:proofErr w:type="spellEnd"/>
      <w:r w:rsidRPr="00C95F3C">
        <w:rPr>
          <w:rFonts w:ascii="Times New Roman" w:hAnsi="Times New Roman" w:cs="Times New Roman"/>
          <w:i/>
          <w:sz w:val="28"/>
          <w:szCs w:val="28"/>
        </w:rPr>
        <w:t xml:space="preserve"> Н.А</w:t>
      </w:r>
      <w:r w:rsidRPr="00501B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1BB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501BBD">
        <w:rPr>
          <w:rFonts w:ascii="Times New Roman" w:hAnsi="Times New Roman" w:cs="Times New Roman"/>
          <w:sz w:val="28"/>
          <w:szCs w:val="28"/>
        </w:rPr>
        <w:t>Варьеганская</w:t>
      </w:r>
      <w:proofErr w:type="spellEnd"/>
      <w:r w:rsidRPr="00501BBD">
        <w:rPr>
          <w:rFonts w:ascii="Times New Roman" w:hAnsi="Times New Roman" w:cs="Times New Roman"/>
          <w:sz w:val="28"/>
          <w:szCs w:val="28"/>
        </w:rPr>
        <w:t xml:space="preserve"> ОСШ»</w:t>
      </w:r>
    </w:p>
    <w:p w:rsidR="00115C17" w:rsidRDefault="00115C17" w:rsidP="00115C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C95F3C" w:rsidRPr="00115C17" w:rsidRDefault="00C95F3C" w:rsidP="00C95F3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2007B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апреля</w:t>
      </w: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95F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п</w:t>
      </w:r>
      <w:r w:rsidRPr="00115C1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рисутствовали:</w:t>
      </w:r>
    </w:p>
    <w:p w:rsidR="00C95F3C" w:rsidRPr="00F27BDA" w:rsidRDefault="00C95F3C" w:rsidP="00C95F3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Совпенко</w:t>
      </w:r>
      <w:proofErr w:type="spellEnd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Л.Н.,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учитель-дефектолог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7BDA">
        <w:rPr>
          <w:rFonts w:ascii="Times New Roman" w:hAnsi="Times New Roman" w:cs="Times New Roman"/>
          <w:color w:val="000000" w:themeColor="text1"/>
          <w:sz w:val="28"/>
          <w:szCs w:val="28"/>
        </w:rPr>
        <w:t>МАУ ДО «Спектр»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, председатель ТПМПК</w:t>
      </w:r>
    </w:p>
    <w:p w:rsid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Михайлова </w:t>
      </w:r>
      <w:proofErr w:type="spellStart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А.Т.,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учитель-логопед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МБОУ</w:t>
      </w:r>
      <w:proofErr w:type="gram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proofErr w:type="spell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злучинская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ОСШУИОП №1", руководитель РМО учителей-логопедов и учителей-дефектологов МБОУ НВР</w:t>
      </w:r>
    </w:p>
    <w:p w:rsid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Гайдушенко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Н.Е.,</w:t>
      </w:r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учитель-дефектолог</w:t>
      </w:r>
      <w:proofErr w:type="spellEnd"/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, руководитель ресурсного центра казенного учреждения «</w:t>
      </w:r>
      <w:proofErr w:type="spellStart"/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Нижневартовская</w:t>
      </w:r>
      <w:proofErr w:type="spellEnd"/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общеобразовательная санаторная школа»</w:t>
      </w:r>
    </w:p>
    <w:p w:rsid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 специалистов: 10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-логопед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-дефектолог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95F3C" w:rsidRPr="00115C17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5F3C" w:rsidRPr="00115C17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Учителя-логопеды:</w:t>
      </w:r>
    </w:p>
    <w:p w:rsidR="002007B9" w:rsidRPr="00C95F3C" w:rsidRDefault="00C95F3C" w:rsidP="002007B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en-US"/>
        </w:rPr>
        <w:t>Передрий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en-US"/>
        </w:rPr>
        <w:t xml:space="preserve"> Т.Ф.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r w:rsidR="002007B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МБДОУ «</w:t>
      </w:r>
      <w:proofErr w:type="spellStart"/>
      <w:r w:rsidR="002007B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</w:t>
      </w:r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proofErr w:type="spellEnd"/>
      <w:r w:rsidR="002007B9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</w:t>
      </w:r>
    </w:p>
    <w:p w:rsidR="00C95F3C" w:rsidRP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Абдульмянова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Л.Ф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., МБДОУ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</w:t>
      </w:r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</w:t>
      </w:r>
    </w:p>
    <w:p w:rsidR="00C95F3C" w:rsidRP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Демина Г.Ю.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, МБДОУ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</w:t>
      </w:r>
      <w:r w:rsidR="00EA5588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 </w:t>
      </w:r>
    </w:p>
    <w:p w:rsidR="00C95F3C" w:rsidRP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Кандаурова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Г.Н., 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МБДОУ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Излучинский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</w:t>
      </w:r>
    </w:p>
    <w:p w:rsidR="00C95F3C" w:rsidRP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Глушакова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Е.А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., МБОУ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Зайцевореченская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C95F3C" w:rsidRPr="00C95F3C" w:rsidRDefault="00C95F3C" w:rsidP="00C95F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Иуси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Т.Н., </w:t>
      </w:r>
      <w:r w:rsidR="00EA5588"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МБДОУ 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Варьеганское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55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ДСКВ «Олененок»</w:t>
      </w:r>
    </w:p>
    <w:p w:rsidR="00C95F3C" w:rsidRPr="00C95F3C" w:rsidRDefault="00C95F3C" w:rsidP="00C95F3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Балобина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В.Л., </w:t>
      </w:r>
      <w:r w:rsidR="00EA5588"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МБДОУ 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ДСКВ «Снежинка»</w:t>
      </w:r>
    </w:p>
    <w:p w:rsidR="00C95F3C" w:rsidRP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Лещева О.А.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A5588"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МБДОУ</w:t>
      </w:r>
      <w:r w:rsidR="00EA5588"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«Снежинка»</w:t>
      </w:r>
    </w:p>
    <w:p w:rsidR="00C95F3C" w:rsidRPr="00C95F3C" w:rsidRDefault="00C95F3C" w:rsidP="00C95F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Помпеева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Н.В., </w:t>
      </w:r>
      <w:r w:rsidR="00EA5588"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МБДОУ</w:t>
      </w:r>
      <w:r w:rsidR="00EA55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ДСПиО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«Солнышко»</w:t>
      </w:r>
    </w:p>
    <w:p w:rsidR="00C95F3C" w:rsidRPr="00C95F3C" w:rsidRDefault="00C95F3C" w:rsidP="00C95F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Бурундукова</w:t>
      </w:r>
      <w:proofErr w:type="spellEnd"/>
      <w:r w:rsidRPr="00C95F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Е.А.,</w:t>
      </w:r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МБОУ «</w:t>
      </w:r>
      <w:proofErr w:type="spellStart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>Охтеурская</w:t>
      </w:r>
      <w:proofErr w:type="spellEnd"/>
      <w:r w:rsidRPr="00C95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C95F3C" w:rsidRPr="00C95F3C" w:rsidRDefault="00C95F3C" w:rsidP="00C95F3C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C95F3C" w:rsidRPr="00C95F3C" w:rsidRDefault="00C95F3C" w:rsidP="00C95F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95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Учителя-дефектологи:</w:t>
      </w:r>
    </w:p>
    <w:p w:rsidR="00C95F3C" w:rsidRPr="00C95F3C" w:rsidRDefault="00C95F3C" w:rsidP="00C95F3C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Комбарова</w:t>
      </w:r>
      <w:proofErr w:type="spellEnd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М.В.,</w:t>
      </w:r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«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Излучинская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ОСШУИОП №1»</w:t>
      </w:r>
    </w:p>
    <w:p w:rsidR="00C95F3C" w:rsidRPr="0024411D" w:rsidRDefault="00C95F3C" w:rsidP="00C95F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5F3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ХолодиловаИ.С.,</w:t>
      </w:r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Аганская</w:t>
      </w:r>
      <w:proofErr w:type="spellEnd"/>
      <w:r w:rsidRPr="00C95F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C95F3C" w:rsidRDefault="00C95F3C" w:rsidP="00115C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D6E52" w:rsidRDefault="007D6E52" w:rsidP="00115C1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Место проведения:</w:t>
      </w:r>
      <w:r w:rsidR="006054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5C17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платформа  </w:t>
      </w:r>
      <w:proofErr w:type="spellStart"/>
      <w:r w:rsidR="00115C17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Zoom</w:t>
      </w:r>
      <w:proofErr w:type="spellEnd"/>
      <w:r w:rsidR="00115C17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5C17" w:rsidRPr="00115C17" w:rsidRDefault="00115C17" w:rsidP="00115C1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0646" w:rsidRPr="00300646" w:rsidRDefault="00300646" w:rsidP="00300646">
      <w:pPr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Тема: </w:t>
      </w:r>
      <w:r w:rsidRPr="00300646">
        <w:rPr>
          <w:rFonts w:ascii="Times New Roman" w:hAnsi="Times New Roman" w:cs="Times New Roman"/>
          <w:b/>
          <w:bCs/>
          <w:kern w:val="36"/>
          <w:sz w:val="28"/>
          <w:szCs w:val="28"/>
        </w:rPr>
        <w:t>«</w:t>
      </w:r>
      <w:r w:rsidRPr="00300646">
        <w:rPr>
          <w:rFonts w:ascii="Times New Roman" w:hAnsi="Times New Roman" w:cs="Times New Roman"/>
          <w:b/>
          <w:sz w:val="28"/>
          <w:szCs w:val="28"/>
        </w:rPr>
        <w:t xml:space="preserve">Формирование коммуникативной компетентности </w:t>
      </w:r>
      <w:proofErr w:type="gramStart"/>
      <w:r w:rsidRPr="0030064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300646">
        <w:rPr>
          <w:rFonts w:ascii="Times New Roman" w:hAnsi="Times New Roman" w:cs="Times New Roman"/>
          <w:b/>
          <w:sz w:val="28"/>
          <w:szCs w:val="28"/>
        </w:rPr>
        <w:t xml:space="preserve"> с ограниченными возможностями здоровья</w:t>
      </w:r>
      <w:r w:rsidRPr="00300646">
        <w:rPr>
          <w:rFonts w:ascii="Times New Roman" w:hAnsi="Times New Roman" w:cs="Times New Roman"/>
          <w:b/>
          <w:bCs/>
          <w:kern w:val="36"/>
          <w:sz w:val="28"/>
          <w:szCs w:val="28"/>
        </w:rPr>
        <w:t>»</w:t>
      </w:r>
    </w:p>
    <w:p w:rsidR="007D6E52" w:rsidRPr="00A524E4" w:rsidRDefault="007D6E52" w:rsidP="00556AC3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D6E52" w:rsidRPr="00A524E4" w:rsidRDefault="00605454" w:rsidP="007D6E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27.04.2022 </w:t>
      </w:r>
      <w:r w:rsidR="007D6E52" w:rsidRPr="00A524E4">
        <w:rPr>
          <w:rFonts w:ascii="Times New Roman" w:eastAsia="Times New Roman" w:hAnsi="Times New Roman" w:cs="Times New Roman"/>
          <w:sz w:val="28"/>
          <w:szCs w:val="28"/>
        </w:rPr>
        <w:t xml:space="preserve">СЛУШАЛИ: </w:t>
      </w:r>
    </w:p>
    <w:p w:rsidR="007D6E52" w:rsidRPr="00A30256" w:rsidRDefault="007D6E52" w:rsidP="0003254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45AAA" w:rsidRPr="00ED50A1" w:rsidRDefault="00045AAA" w:rsidP="00045AAA">
      <w:pPr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A30256">
        <w:rPr>
          <w:rFonts w:ascii="Times New Roman" w:hAnsi="Times New Roman" w:cs="Times New Roman"/>
          <w:i/>
          <w:sz w:val="28"/>
          <w:szCs w:val="28"/>
          <w:lang w:eastAsia="en-US"/>
        </w:rPr>
        <w:t>Совпенко</w:t>
      </w:r>
      <w:proofErr w:type="spellEnd"/>
      <w:r w:rsidRPr="00A30256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Любовь Николаевн</w:t>
      </w:r>
      <w:r w:rsidR="00A30256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у </w:t>
      </w:r>
      <w:r w:rsidRPr="00A30256">
        <w:rPr>
          <w:rFonts w:ascii="Times New Roman" w:hAnsi="Times New Roman" w:cs="Times New Roman"/>
          <w:sz w:val="28"/>
          <w:szCs w:val="28"/>
          <w:lang w:eastAsia="en-US"/>
        </w:rPr>
        <w:t xml:space="preserve"> (учитель-дефектолог МАУ ДО «Спектр»).</w:t>
      </w:r>
      <w:r w:rsidR="00ED50A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30256">
        <w:rPr>
          <w:rFonts w:ascii="Times New Roman" w:hAnsi="Times New Roman" w:cs="Times New Roman"/>
          <w:sz w:val="28"/>
          <w:szCs w:val="28"/>
          <w:lang w:eastAsia="en-US"/>
        </w:rPr>
        <w:t xml:space="preserve">Любовь Николаевна </w:t>
      </w:r>
      <w:r w:rsidR="00ED50A1">
        <w:rPr>
          <w:rFonts w:ascii="Times New Roman" w:hAnsi="Times New Roman" w:cs="Times New Roman"/>
          <w:sz w:val="28"/>
          <w:szCs w:val="28"/>
          <w:lang w:eastAsia="en-US"/>
        </w:rPr>
        <w:t xml:space="preserve">ознакомила специалистов с результатами </w:t>
      </w:r>
      <w:r w:rsidR="00ED50A1">
        <w:rPr>
          <w:rFonts w:ascii="Times New Roman" w:hAnsi="Times New Roman" w:cs="Times New Roman"/>
          <w:sz w:val="28"/>
          <w:szCs w:val="28"/>
        </w:rPr>
        <w:t>м</w:t>
      </w:r>
      <w:r w:rsidR="00ED50A1" w:rsidRPr="00ED50A1">
        <w:rPr>
          <w:rFonts w:ascii="Times New Roman" w:hAnsi="Times New Roman" w:cs="Times New Roman"/>
          <w:sz w:val="28"/>
          <w:szCs w:val="28"/>
        </w:rPr>
        <w:t>ониторинг</w:t>
      </w:r>
      <w:r w:rsidR="00ED50A1">
        <w:rPr>
          <w:rFonts w:ascii="Times New Roman" w:hAnsi="Times New Roman" w:cs="Times New Roman"/>
          <w:sz w:val="28"/>
          <w:szCs w:val="28"/>
        </w:rPr>
        <w:t>а</w:t>
      </w:r>
      <w:r w:rsidR="00ED50A1" w:rsidRPr="00ED50A1">
        <w:rPr>
          <w:rFonts w:ascii="Times New Roman" w:hAnsi="Times New Roman" w:cs="Times New Roman"/>
          <w:sz w:val="28"/>
          <w:szCs w:val="28"/>
        </w:rPr>
        <w:t xml:space="preserve"> успехов и затруднений в деятельности учителей-логопедов и учителей-дефектологов</w:t>
      </w:r>
      <w:r w:rsidR="00ED50A1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учреждений </w:t>
      </w:r>
      <w:proofErr w:type="spellStart"/>
      <w:r w:rsidR="00ED50A1">
        <w:rPr>
          <w:rFonts w:ascii="Times New Roman" w:hAnsi="Times New Roman" w:cs="Times New Roman"/>
          <w:sz w:val="28"/>
          <w:szCs w:val="28"/>
        </w:rPr>
        <w:t>Нижневартовского</w:t>
      </w:r>
      <w:proofErr w:type="spellEnd"/>
      <w:r w:rsidR="00ED50A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D50A1" w:rsidRPr="00ED50A1">
        <w:rPr>
          <w:rFonts w:ascii="Times New Roman" w:hAnsi="Times New Roman" w:cs="Times New Roman"/>
          <w:sz w:val="28"/>
          <w:szCs w:val="28"/>
        </w:rPr>
        <w:t>за 2021</w:t>
      </w:r>
      <w:r w:rsidR="00ED50A1">
        <w:rPr>
          <w:rFonts w:ascii="Times New Roman" w:hAnsi="Times New Roman" w:cs="Times New Roman"/>
          <w:sz w:val="28"/>
          <w:szCs w:val="28"/>
        </w:rPr>
        <w:t xml:space="preserve"> -</w:t>
      </w:r>
      <w:r w:rsidR="00ED50A1" w:rsidRPr="00ED50A1">
        <w:rPr>
          <w:rFonts w:ascii="Times New Roman" w:hAnsi="Times New Roman" w:cs="Times New Roman"/>
          <w:sz w:val="28"/>
          <w:szCs w:val="28"/>
        </w:rPr>
        <w:t>2022</w:t>
      </w:r>
      <w:r w:rsidR="00ED50A1">
        <w:rPr>
          <w:rFonts w:ascii="Times New Roman" w:hAnsi="Times New Roman" w:cs="Times New Roman"/>
          <w:sz w:val="28"/>
          <w:szCs w:val="28"/>
        </w:rPr>
        <w:t xml:space="preserve"> </w:t>
      </w:r>
      <w:r w:rsidR="00ED50A1" w:rsidRPr="00ED50A1">
        <w:rPr>
          <w:rFonts w:ascii="Times New Roman" w:hAnsi="Times New Roman" w:cs="Times New Roman"/>
          <w:sz w:val="28"/>
          <w:szCs w:val="28"/>
        </w:rPr>
        <w:t>учебный  год</w:t>
      </w:r>
      <w:r w:rsidR="00ED50A1">
        <w:rPr>
          <w:rFonts w:ascii="Times New Roman" w:hAnsi="Times New Roman" w:cs="Times New Roman"/>
          <w:sz w:val="28"/>
          <w:szCs w:val="28"/>
        </w:rPr>
        <w:t xml:space="preserve">, поблагодарила всех педагогов за активное участие в деятельности районного методического объединения учителей-логопедов и учителей-дефектологов и в работе в составе территориальной </w:t>
      </w:r>
      <w:proofErr w:type="spellStart"/>
      <w:r w:rsidR="00ED50A1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="00ED50A1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ED50A1">
        <w:rPr>
          <w:rFonts w:ascii="Times New Roman" w:hAnsi="Times New Roman" w:cs="Times New Roman"/>
          <w:sz w:val="28"/>
          <w:szCs w:val="28"/>
        </w:rPr>
        <w:t>Нижневартовского</w:t>
      </w:r>
      <w:proofErr w:type="spellEnd"/>
      <w:r w:rsidR="00ED50A1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AA7E5D" w:rsidRPr="000E355F" w:rsidRDefault="00ED50A1" w:rsidP="00116F0F">
      <w:pPr>
        <w:spacing w:before="225" w:after="22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50A1">
        <w:rPr>
          <w:rFonts w:ascii="Times New Roman" w:hAnsi="Times New Roman" w:cs="Times New Roman"/>
          <w:i/>
          <w:sz w:val="28"/>
          <w:szCs w:val="28"/>
        </w:rPr>
        <w:t>Демин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="008E45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50A1">
        <w:rPr>
          <w:rFonts w:ascii="Times New Roman" w:hAnsi="Times New Roman" w:cs="Times New Roman"/>
          <w:i/>
          <w:sz w:val="28"/>
          <w:szCs w:val="28"/>
        </w:rPr>
        <w:t>Г</w:t>
      </w:r>
      <w:r w:rsidR="008E457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D50A1">
        <w:rPr>
          <w:rFonts w:ascii="Times New Roman" w:hAnsi="Times New Roman" w:cs="Times New Roman"/>
          <w:i/>
          <w:sz w:val="28"/>
          <w:szCs w:val="28"/>
        </w:rPr>
        <w:t>Ю</w:t>
      </w:r>
      <w:r w:rsidR="008E4573">
        <w:rPr>
          <w:rFonts w:ascii="Times New Roman" w:hAnsi="Times New Roman" w:cs="Times New Roman"/>
          <w:i/>
          <w:sz w:val="28"/>
          <w:szCs w:val="28"/>
        </w:rPr>
        <w:t>.</w:t>
      </w:r>
      <w:r w:rsidRPr="00ED50A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D50A1">
        <w:rPr>
          <w:rFonts w:ascii="Times New Roman" w:hAnsi="Times New Roman" w:cs="Times New Roman"/>
          <w:i/>
          <w:sz w:val="28"/>
          <w:szCs w:val="28"/>
        </w:rPr>
        <w:t>Абдульмянов</w:t>
      </w:r>
      <w:r w:rsidR="008E4573">
        <w:rPr>
          <w:rFonts w:ascii="Times New Roman" w:hAnsi="Times New Roman" w:cs="Times New Roman"/>
          <w:i/>
          <w:sz w:val="28"/>
          <w:szCs w:val="28"/>
        </w:rPr>
        <w:t>у</w:t>
      </w:r>
      <w:proofErr w:type="spellEnd"/>
      <w:r w:rsidRPr="00ED50A1">
        <w:rPr>
          <w:rFonts w:ascii="Times New Roman" w:hAnsi="Times New Roman" w:cs="Times New Roman"/>
          <w:i/>
          <w:sz w:val="28"/>
          <w:szCs w:val="28"/>
        </w:rPr>
        <w:t xml:space="preserve"> Л</w:t>
      </w:r>
      <w:r w:rsidR="008E457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D50A1">
        <w:rPr>
          <w:rFonts w:ascii="Times New Roman" w:hAnsi="Times New Roman" w:cs="Times New Roman"/>
          <w:i/>
          <w:sz w:val="28"/>
          <w:szCs w:val="28"/>
        </w:rPr>
        <w:t>Ф</w:t>
      </w:r>
      <w:r w:rsidR="008E4573">
        <w:rPr>
          <w:rFonts w:ascii="Times New Roman" w:hAnsi="Times New Roman" w:cs="Times New Roman"/>
          <w:i/>
          <w:sz w:val="28"/>
          <w:szCs w:val="28"/>
        </w:rPr>
        <w:t>.</w:t>
      </w:r>
      <w:r w:rsidRPr="00ED50A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D50A1">
        <w:rPr>
          <w:rFonts w:ascii="Times New Roman" w:hAnsi="Times New Roman" w:cs="Times New Roman"/>
          <w:i/>
          <w:sz w:val="28"/>
          <w:szCs w:val="28"/>
        </w:rPr>
        <w:t>Передрий</w:t>
      </w:r>
      <w:proofErr w:type="spellEnd"/>
      <w:r w:rsidR="008E45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50A1">
        <w:rPr>
          <w:rFonts w:ascii="Times New Roman" w:hAnsi="Times New Roman" w:cs="Times New Roman"/>
          <w:i/>
          <w:sz w:val="28"/>
          <w:szCs w:val="28"/>
        </w:rPr>
        <w:t>Т</w:t>
      </w:r>
      <w:r w:rsidR="008E4573">
        <w:rPr>
          <w:rFonts w:ascii="Times New Roman" w:hAnsi="Times New Roman" w:cs="Times New Roman"/>
          <w:i/>
          <w:sz w:val="28"/>
          <w:szCs w:val="28"/>
        </w:rPr>
        <w:t>.</w:t>
      </w:r>
      <w:r w:rsidRPr="00ED50A1">
        <w:rPr>
          <w:rFonts w:ascii="Times New Roman" w:hAnsi="Times New Roman" w:cs="Times New Roman"/>
          <w:i/>
          <w:sz w:val="28"/>
          <w:szCs w:val="28"/>
        </w:rPr>
        <w:t>Ф</w:t>
      </w:r>
      <w:r w:rsidR="008E4573">
        <w:rPr>
          <w:rFonts w:ascii="Times New Roman" w:hAnsi="Times New Roman" w:cs="Times New Roman"/>
          <w:i/>
          <w:sz w:val="28"/>
          <w:szCs w:val="28"/>
        </w:rPr>
        <w:t>.</w:t>
      </w:r>
      <w:r w:rsidR="00A30256" w:rsidRPr="00A30256">
        <w:rPr>
          <w:rFonts w:ascii="Times New Roman" w:hAnsi="Times New Roman" w:cs="Times New Roman"/>
          <w:i/>
          <w:sz w:val="28"/>
          <w:szCs w:val="28"/>
        </w:rPr>
        <w:t>,</w:t>
      </w:r>
      <w:r w:rsidR="008E45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0256" w:rsidRPr="00A30256">
        <w:rPr>
          <w:rFonts w:ascii="Times New Roman" w:hAnsi="Times New Roman" w:cs="Times New Roman"/>
          <w:sz w:val="28"/>
          <w:szCs w:val="28"/>
        </w:rPr>
        <w:t>(учител</w:t>
      </w:r>
      <w:r w:rsidR="008E4573">
        <w:rPr>
          <w:rFonts w:ascii="Times New Roman" w:hAnsi="Times New Roman" w:cs="Times New Roman"/>
          <w:sz w:val="28"/>
          <w:szCs w:val="28"/>
        </w:rPr>
        <w:t>я</w:t>
      </w:r>
      <w:r w:rsidR="00A30256" w:rsidRPr="00A30256">
        <w:rPr>
          <w:rFonts w:ascii="Times New Roman" w:hAnsi="Times New Roman" w:cs="Times New Roman"/>
          <w:sz w:val="28"/>
          <w:szCs w:val="28"/>
        </w:rPr>
        <w:t>-логопед</w:t>
      </w:r>
      <w:r w:rsidR="008E4573">
        <w:rPr>
          <w:rFonts w:ascii="Times New Roman" w:hAnsi="Times New Roman" w:cs="Times New Roman"/>
          <w:sz w:val="28"/>
          <w:szCs w:val="28"/>
        </w:rPr>
        <w:t>ы</w:t>
      </w:r>
      <w:r w:rsidR="00A30256" w:rsidRPr="00A30256">
        <w:rPr>
          <w:rFonts w:ascii="Times New Roman" w:hAnsi="Times New Roman" w:cs="Times New Roman"/>
          <w:sz w:val="28"/>
          <w:szCs w:val="28"/>
        </w:rPr>
        <w:t xml:space="preserve"> МБДОУ «</w:t>
      </w:r>
      <w:proofErr w:type="spellStart"/>
      <w:r w:rsidR="00A30256" w:rsidRPr="00A30256">
        <w:rPr>
          <w:rFonts w:ascii="Times New Roman" w:hAnsi="Times New Roman" w:cs="Times New Roman"/>
          <w:sz w:val="28"/>
          <w:szCs w:val="28"/>
        </w:rPr>
        <w:t>Излучинск</w:t>
      </w:r>
      <w:r w:rsidR="00300646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A30256" w:rsidRPr="00A30256">
        <w:rPr>
          <w:rFonts w:ascii="Times New Roman" w:hAnsi="Times New Roman" w:cs="Times New Roman"/>
          <w:sz w:val="28"/>
          <w:szCs w:val="28"/>
        </w:rPr>
        <w:t xml:space="preserve"> ДСКВ «Сказка»). </w:t>
      </w:r>
      <w:proofErr w:type="gramStart"/>
      <w:r w:rsidR="008E4573" w:rsidRPr="001645BF">
        <w:rPr>
          <w:rFonts w:ascii="Times New Roman" w:eastAsia="Times New Roman" w:hAnsi="Times New Roman" w:cs="Times New Roman"/>
          <w:sz w:val="28"/>
          <w:szCs w:val="28"/>
        </w:rPr>
        <w:t xml:space="preserve">Педагоги </w:t>
      </w:r>
      <w:r w:rsidR="00C27B7E" w:rsidRPr="001645BF">
        <w:rPr>
          <w:rFonts w:ascii="Times New Roman" w:eastAsia="Times New Roman" w:hAnsi="Times New Roman" w:cs="Times New Roman"/>
          <w:sz w:val="28"/>
          <w:szCs w:val="28"/>
        </w:rPr>
        <w:t>поделил</w:t>
      </w:r>
      <w:r w:rsidR="00F41989" w:rsidRPr="001645B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27B7E" w:rsidRPr="001645BF">
        <w:rPr>
          <w:rFonts w:ascii="Times New Roman" w:eastAsia="Times New Roman" w:hAnsi="Times New Roman" w:cs="Times New Roman"/>
          <w:sz w:val="28"/>
          <w:szCs w:val="28"/>
        </w:rPr>
        <w:t xml:space="preserve">сь </w:t>
      </w:r>
      <w:r w:rsidR="000E355F" w:rsidRPr="001645BF">
        <w:rPr>
          <w:rFonts w:ascii="Times New Roman" w:eastAsia="Times New Roman" w:hAnsi="Times New Roman" w:cs="Times New Roman"/>
          <w:sz w:val="28"/>
          <w:szCs w:val="28"/>
        </w:rPr>
        <w:t xml:space="preserve">своим </w:t>
      </w:r>
      <w:r w:rsidR="00C27B7E" w:rsidRPr="001645BF">
        <w:rPr>
          <w:rFonts w:ascii="Times New Roman" w:eastAsia="Times New Roman" w:hAnsi="Times New Roman" w:cs="Times New Roman"/>
          <w:sz w:val="28"/>
          <w:szCs w:val="28"/>
        </w:rPr>
        <w:t>опытом</w:t>
      </w:r>
      <w:r w:rsidR="00A524E4" w:rsidRPr="00164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B7E" w:rsidRPr="001645BF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A30256" w:rsidRPr="001645BF">
        <w:rPr>
          <w:rFonts w:ascii="Times New Roman" w:eastAsia="Times New Roman" w:hAnsi="Times New Roman" w:cs="Times New Roman"/>
          <w:sz w:val="28"/>
          <w:szCs w:val="28"/>
        </w:rPr>
        <w:t>теме «</w:t>
      </w:r>
      <w:r w:rsidR="00F41989" w:rsidRPr="001645BF">
        <w:rPr>
          <w:rFonts w:ascii="Times New Roman" w:eastAsia="Times New Roman" w:hAnsi="Times New Roman" w:cs="Times New Roman"/>
          <w:sz w:val="28"/>
          <w:szCs w:val="28"/>
        </w:rPr>
        <w:t>Система работы учителей-логопедов ДОУ по развитию коммуникативной компетентности у воспитанников с ОНР средствами театрализованной деятельности</w:t>
      </w:r>
      <w:r w:rsidR="00A30256" w:rsidRPr="00F4198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E355F">
        <w:rPr>
          <w:rFonts w:ascii="Times New Roman" w:eastAsia="Times New Roman" w:hAnsi="Times New Roman" w:cs="Times New Roman"/>
          <w:sz w:val="28"/>
          <w:szCs w:val="28"/>
        </w:rPr>
        <w:t>: п</w:t>
      </w:r>
      <w:r w:rsidR="00F41989" w:rsidRPr="001645BF">
        <w:rPr>
          <w:rFonts w:ascii="Times New Roman" w:eastAsia="Times New Roman" w:hAnsi="Times New Roman" w:cs="Times New Roman"/>
          <w:sz w:val="28"/>
          <w:szCs w:val="28"/>
        </w:rPr>
        <w:t>родемонстрировали</w:t>
      </w:r>
      <w:r w:rsidR="00AA7E5D" w:rsidRPr="001645BF">
        <w:rPr>
          <w:rFonts w:ascii="Times New Roman" w:eastAsia="Times New Roman" w:hAnsi="Times New Roman" w:cs="Times New Roman"/>
          <w:sz w:val="28"/>
          <w:szCs w:val="28"/>
        </w:rPr>
        <w:t xml:space="preserve"> коллег</w:t>
      </w:r>
      <w:r w:rsidR="00F41989" w:rsidRPr="001645BF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AA7E5D" w:rsidRPr="00164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989" w:rsidRPr="001645BF">
        <w:rPr>
          <w:rFonts w:ascii="Times New Roman" w:eastAsia="Times New Roman" w:hAnsi="Times New Roman" w:cs="Times New Roman"/>
          <w:sz w:val="28"/>
          <w:szCs w:val="28"/>
        </w:rPr>
        <w:t xml:space="preserve">видеоролики и </w:t>
      </w:r>
      <w:r w:rsidR="00AA7E5D" w:rsidRPr="001645BF">
        <w:rPr>
          <w:rFonts w:ascii="Times New Roman" w:eastAsia="Times New Roman" w:hAnsi="Times New Roman" w:cs="Times New Roman"/>
          <w:sz w:val="28"/>
          <w:szCs w:val="28"/>
        </w:rPr>
        <w:t xml:space="preserve">презентацию с </w:t>
      </w:r>
      <w:r w:rsidR="00F41989" w:rsidRPr="001645BF">
        <w:rPr>
          <w:rFonts w:ascii="Times New Roman" w:eastAsia="Times New Roman" w:hAnsi="Times New Roman" w:cs="Times New Roman"/>
          <w:sz w:val="28"/>
          <w:szCs w:val="28"/>
        </w:rPr>
        <w:t xml:space="preserve">фотографиями </w:t>
      </w:r>
      <w:r w:rsidR="000E355F" w:rsidRPr="001645BF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 театрализованной деятельности в работе логопеда, </w:t>
      </w:r>
      <w:r w:rsidR="000E355F" w:rsidRPr="001645B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отметили, что </w:t>
      </w:r>
      <w:r w:rsidR="001645BF" w:rsidRPr="001645BF">
        <w:rPr>
          <w:rFonts w:ascii="Times New Roman" w:eastAsia="Times New Roman" w:hAnsi="Times New Roman" w:cs="Times New Roman"/>
          <w:sz w:val="28"/>
          <w:szCs w:val="28"/>
        </w:rPr>
        <w:t>театрализованная деятельность способствует развитию многих сторон личности дошкольника, это - психофизические способности (мимика, пантомимика), психические процессы (восприятие, воображение, мышление, внимание, память), речь (монолог, диалог), творческие</w:t>
      </w:r>
      <w:proofErr w:type="gramEnd"/>
      <w:r w:rsidR="001645BF" w:rsidRPr="001645BF">
        <w:rPr>
          <w:rFonts w:ascii="Times New Roman" w:eastAsia="Times New Roman" w:hAnsi="Times New Roman" w:cs="Times New Roman"/>
          <w:sz w:val="28"/>
          <w:szCs w:val="28"/>
        </w:rPr>
        <w:t xml:space="preserve"> способности (умение перевоплощаться, импровизировать, брать на себя роль). </w:t>
      </w:r>
      <w:proofErr w:type="gramStart"/>
      <w:r w:rsidR="001645BF" w:rsidRPr="001645BF">
        <w:rPr>
          <w:rFonts w:ascii="Times New Roman" w:eastAsia="Times New Roman" w:hAnsi="Times New Roman" w:cs="Times New Roman"/>
          <w:sz w:val="28"/>
          <w:szCs w:val="28"/>
        </w:rPr>
        <w:t>Театрализованная деятельность помогает формированию следующих умений и навыков детей: разыгрывание стихов, сказок, рассказов, мини-сценок; владение куклой, игрушкой и всеми доступными видами театра (</w:t>
      </w:r>
      <w:proofErr w:type="spellStart"/>
      <w:r w:rsidR="001645BF" w:rsidRPr="001645BF">
        <w:rPr>
          <w:rFonts w:ascii="Times New Roman" w:eastAsia="Times New Roman" w:hAnsi="Times New Roman" w:cs="Times New Roman"/>
          <w:sz w:val="28"/>
          <w:szCs w:val="28"/>
        </w:rPr>
        <w:t>би-ба-бо</w:t>
      </w:r>
      <w:proofErr w:type="spellEnd"/>
      <w:r w:rsidR="001645BF" w:rsidRPr="001645BF">
        <w:rPr>
          <w:rFonts w:ascii="Times New Roman" w:eastAsia="Times New Roman" w:hAnsi="Times New Roman" w:cs="Times New Roman"/>
          <w:sz w:val="28"/>
          <w:szCs w:val="28"/>
        </w:rPr>
        <w:t>, плоскостной, теневой, пальчиковый и др.); обогащение театрального опыта (знания о театре, театральных профессиях, костюмах, атрибутах, терминологии); изготовление и подбор атрибутов, кукол и игрушек, элементов костюмов.</w:t>
      </w:r>
      <w:proofErr w:type="gramEnd"/>
      <w:r w:rsidR="001645BF" w:rsidRPr="001645BF">
        <w:rPr>
          <w:rFonts w:ascii="Times New Roman" w:eastAsia="Times New Roman" w:hAnsi="Times New Roman" w:cs="Times New Roman"/>
          <w:sz w:val="28"/>
          <w:szCs w:val="28"/>
        </w:rPr>
        <w:t xml:space="preserve"> Специалисты рассказали, что </w:t>
      </w:r>
      <w:r w:rsidR="000E355F" w:rsidRPr="001645BF">
        <w:rPr>
          <w:rFonts w:ascii="Times New Roman" w:eastAsia="Times New Roman" w:hAnsi="Times New Roman" w:cs="Times New Roman"/>
          <w:sz w:val="28"/>
          <w:szCs w:val="28"/>
        </w:rPr>
        <w:t>театральная игра в детском саду может включаться</w:t>
      </w:r>
      <w:r w:rsidR="000E355F" w:rsidRPr="000E35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практически во все занятия – в совместную деятельность детей и взрослых, в свободное время, в самостоятельную деятельность, в работу кружков, в проведение праздников и развлечений.</w:t>
      </w:r>
    </w:p>
    <w:p w:rsidR="00590777" w:rsidRPr="00590777" w:rsidRDefault="001645BF" w:rsidP="00590777">
      <w:pPr>
        <w:pStyle w:val="a8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Глушакову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Е.А., </w:t>
      </w:r>
      <w:r w:rsidR="007C3618" w:rsidRPr="001433C4">
        <w:rPr>
          <w:rFonts w:ascii="Times New Roman" w:hAnsi="Times New Roman" w:cs="Times New Roman"/>
          <w:sz w:val="28"/>
          <w:szCs w:val="28"/>
        </w:rPr>
        <w:t>(</w:t>
      </w:r>
      <w:r w:rsidR="00AA7E5D" w:rsidRPr="001433C4">
        <w:rPr>
          <w:rFonts w:ascii="Times New Roman" w:hAnsi="Times New Roman" w:cs="Times New Roman"/>
          <w:sz w:val="28"/>
          <w:szCs w:val="28"/>
        </w:rPr>
        <w:t>учитель-</w:t>
      </w:r>
      <w:r>
        <w:rPr>
          <w:rFonts w:ascii="Times New Roman" w:hAnsi="Times New Roman" w:cs="Times New Roman"/>
          <w:sz w:val="28"/>
          <w:szCs w:val="28"/>
        </w:rPr>
        <w:t>логопед</w:t>
      </w:r>
      <w:r w:rsidR="00AA7E5D" w:rsidRPr="001433C4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Зайцевореченская</w:t>
      </w:r>
      <w:proofErr w:type="spellEnd"/>
      <w:r w:rsidR="00AA7E5D" w:rsidRPr="001433C4">
        <w:rPr>
          <w:rFonts w:ascii="Times New Roman" w:hAnsi="Times New Roman" w:cs="Times New Roman"/>
          <w:sz w:val="28"/>
          <w:szCs w:val="28"/>
        </w:rPr>
        <w:t xml:space="preserve"> ОСШ»</w:t>
      </w:r>
      <w:r w:rsidR="007C3618" w:rsidRPr="001433C4">
        <w:rPr>
          <w:rFonts w:ascii="Times New Roman" w:hAnsi="Times New Roman" w:cs="Times New Roman"/>
          <w:sz w:val="28"/>
          <w:szCs w:val="28"/>
        </w:rPr>
        <w:t>).</w:t>
      </w:r>
      <w:r w:rsidR="00AA7E5D" w:rsidRPr="00143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Елена </w:t>
      </w:r>
      <w:r w:rsidRP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Анатольевна</w:t>
      </w:r>
      <w:r w:rsidR="001433C4" w:rsidRP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выступила с темой «Речевые игры как средство формирования социально-коммуникативной компетентности у дошкольников с </w:t>
      </w:r>
      <w:r w:rsid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ограниченными возможностями здоровья</w:t>
      </w:r>
      <w:r w:rsidRP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</w:t>
      </w:r>
      <w:r w:rsidR="00590777" w:rsidRP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она подчеркнула, что развитие социально-коммуникативных навыков у детей с ОВЗ является важной проблемой в деятельности педагогов и родителей. Ее актуальность возрастает в современных условиях в связи с особенностями социального окружения ребенка, в котором часто наблюдается дефицит воспитанности, доброжелательности, речевой культуры во взаимоотношениях людей. В образовательной деятельности дошкольных учреждений более пристальное внимание должно быть уделено достижению целей и решению задач социально-коммуникативного развития  детей с ОВЗ.</w:t>
      </w:r>
      <w:r w:rsid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Глушакова</w:t>
      </w:r>
      <w:proofErr w:type="spellEnd"/>
      <w:r w:rsid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Е.А. подробно остановилась на классификации игр, направленных на развитие социально-коммуникативных навыков, </w:t>
      </w:r>
      <w:r w:rsidR="00590777" w:rsidRPr="00590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привела примеры </w:t>
      </w:r>
      <w:r w:rsidR="00590777" w:rsidRPr="00590777">
        <w:rPr>
          <w:rFonts w:ascii="Times New Roman" w:eastAsiaTheme="minorEastAsia" w:hAnsi="Times New Roman" w:cs="Times New Roman"/>
          <w:bCs/>
          <w:sz w:val="28"/>
          <w:szCs w:val="28"/>
        </w:rPr>
        <w:t>использования игр в своей практике.</w:t>
      </w:r>
    </w:p>
    <w:p w:rsidR="00590777" w:rsidRDefault="00590777" w:rsidP="00371F6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05454" w:rsidRPr="007071E7" w:rsidRDefault="00590777" w:rsidP="007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Джива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Н.А.</w:t>
      </w:r>
      <w:r w:rsidR="00983190" w:rsidRPr="00983190">
        <w:rPr>
          <w:rFonts w:ascii="Times New Roman" w:hAnsi="Times New Roman" w:cs="Times New Roman"/>
          <w:sz w:val="28"/>
          <w:szCs w:val="28"/>
        </w:rPr>
        <w:t xml:space="preserve"> (</w:t>
      </w:r>
      <w:r w:rsidRPr="00590777">
        <w:rPr>
          <w:rFonts w:ascii="Times New Roman" w:hAnsi="Times New Roman" w:cs="Times New Roman"/>
          <w:bCs/>
          <w:sz w:val="28"/>
          <w:szCs w:val="28"/>
        </w:rPr>
        <w:t>учитель-дефектолог МБОУ «</w:t>
      </w:r>
      <w:proofErr w:type="spellStart"/>
      <w:r w:rsidRPr="00590777">
        <w:rPr>
          <w:rFonts w:ascii="Times New Roman" w:hAnsi="Times New Roman" w:cs="Times New Roman"/>
          <w:bCs/>
          <w:sz w:val="28"/>
          <w:szCs w:val="28"/>
        </w:rPr>
        <w:t>Варьеганская</w:t>
      </w:r>
      <w:proofErr w:type="spellEnd"/>
      <w:r w:rsidRPr="00590777">
        <w:rPr>
          <w:rFonts w:ascii="Times New Roman" w:hAnsi="Times New Roman" w:cs="Times New Roman"/>
          <w:bCs/>
          <w:sz w:val="28"/>
          <w:szCs w:val="28"/>
        </w:rPr>
        <w:t xml:space="preserve"> ОСШ»</w:t>
      </w:r>
      <w:r w:rsidR="00371F60" w:rsidRPr="00590777">
        <w:rPr>
          <w:rFonts w:ascii="Times New Roman" w:hAnsi="Times New Roman" w:cs="Times New Roman"/>
          <w:bCs/>
          <w:sz w:val="28"/>
          <w:szCs w:val="28"/>
        </w:rPr>
        <w:t>).</w:t>
      </w:r>
      <w:r w:rsidR="00371F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Наталья Александровна</w:t>
      </w:r>
      <w:r w:rsidR="00983190">
        <w:rPr>
          <w:rFonts w:ascii="Times New Roman" w:hAnsi="Times New Roman" w:cs="Times New Roman"/>
          <w:sz w:val="28"/>
          <w:szCs w:val="28"/>
        </w:rPr>
        <w:t xml:space="preserve"> подготовила сообщение на тему </w:t>
      </w:r>
      <w:r w:rsidR="00983190" w:rsidRPr="00590777">
        <w:rPr>
          <w:rFonts w:ascii="Times New Roman" w:hAnsi="Times New Roman" w:cs="Times New Roman"/>
          <w:sz w:val="28"/>
          <w:szCs w:val="28"/>
        </w:rPr>
        <w:t>«</w:t>
      </w:r>
      <w:r w:rsidRPr="00590777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компетенции у обучающихся с </w:t>
      </w:r>
      <w:r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Pr="005907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0777">
        <w:rPr>
          <w:rFonts w:ascii="Times New Roman" w:hAnsi="Times New Roman" w:cs="Times New Roman"/>
          <w:sz w:val="28"/>
          <w:szCs w:val="28"/>
        </w:rPr>
        <w:t>коррекцонно-развивающих</w:t>
      </w:r>
      <w:proofErr w:type="spellEnd"/>
      <w:r w:rsidRPr="00590777">
        <w:rPr>
          <w:rFonts w:ascii="Times New Roman" w:hAnsi="Times New Roman" w:cs="Times New Roman"/>
          <w:sz w:val="28"/>
          <w:szCs w:val="28"/>
        </w:rPr>
        <w:t xml:space="preserve"> занятиях посредством игровых технологий</w:t>
      </w:r>
      <w:r w:rsidR="00983190" w:rsidRPr="007071E7">
        <w:rPr>
          <w:rFonts w:ascii="Times New Roman" w:hAnsi="Times New Roman" w:cs="Times New Roman"/>
          <w:sz w:val="28"/>
          <w:szCs w:val="28"/>
        </w:rPr>
        <w:t>»</w:t>
      </w:r>
      <w:r w:rsidR="00193DC8" w:rsidRPr="007071E7">
        <w:rPr>
          <w:rFonts w:ascii="Times New Roman" w:hAnsi="Times New Roman" w:cs="Times New Roman"/>
          <w:sz w:val="28"/>
          <w:szCs w:val="28"/>
        </w:rPr>
        <w:t xml:space="preserve">, </w:t>
      </w:r>
      <w:r w:rsidR="00605454" w:rsidRPr="007071E7">
        <w:rPr>
          <w:rFonts w:ascii="Times New Roman" w:hAnsi="Times New Roman" w:cs="Times New Roman"/>
          <w:sz w:val="28"/>
          <w:szCs w:val="28"/>
        </w:rPr>
        <w:t xml:space="preserve">подробно остановилась на качествах эффективной коммуникации и </w:t>
      </w:r>
      <w:r w:rsidR="007071E7" w:rsidRPr="007071E7">
        <w:rPr>
          <w:rFonts w:ascii="Times New Roman" w:hAnsi="Times New Roman" w:cs="Times New Roman"/>
          <w:sz w:val="28"/>
          <w:szCs w:val="28"/>
        </w:rPr>
        <w:t>подчеркнула, что д</w:t>
      </w:r>
      <w:r w:rsidR="00605454" w:rsidRPr="007071E7">
        <w:rPr>
          <w:rFonts w:ascii="Times New Roman" w:hAnsi="Times New Roman" w:cs="Times New Roman"/>
          <w:sz w:val="28"/>
          <w:szCs w:val="28"/>
        </w:rPr>
        <w:t>ля формирования перечисленных качеств целесообразно пользоваться технологиями психологического тренинга, подразумевающими игровое моделирование ситуаций, где проявляются и тренируются важные для общения качества, а также обсуждение и рефлексия получаемого при этом жизненного</w:t>
      </w:r>
      <w:proofErr w:type="gramEnd"/>
      <w:r w:rsidR="00605454" w:rsidRPr="007071E7">
        <w:rPr>
          <w:rFonts w:ascii="Times New Roman" w:hAnsi="Times New Roman" w:cs="Times New Roman"/>
          <w:sz w:val="28"/>
          <w:szCs w:val="28"/>
        </w:rPr>
        <w:t xml:space="preserve"> опыта. Поэтому одной из ведущих сре</w:t>
      </w:r>
      <w:proofErr w:type="gramStart"/>
      <w:r w:rsidR="00605454" w:rsidRPr="007071E7">
        <w:rPr>
          <w:rFonts w:ascii="Times New Roman" w:hAnsi="Times New Roman" w:cs="Times New Roman"/>
          <w:sz w:val="28"/>
          <w:szCs w:val="28"/>
        </w:rPr>
        <w:t>дств вс</w:t>
      </w:r>
      <w:proofErr w:type="gramEnd"/>
      <w:r w:rsidR="00605454" w:rsidRPr="007071E7">
        <w:rPr>
          <w:rFonts w:ascii="Times New Roman" w:hAnsi="Times New Roman" w:cs="Times New Roman"/>
          <w:sz w:val="28"/>
          <w:szCs w:val="28"/>
        </w:rPr>
        <w:t xml:space="preserve">естороннего воспитания и развития личности является игра. Она обладает одним из наиболее эффективных и доступных способов формирования коммуникативных навыков </w:t>
      </w:r>
      <w:r w:rsidR="00605454" w:rsidRPr="007071E7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обучающихся, имеет </w:t>
      </w:r>
      <w:proofErr w:type="gramStart"/>
      <w:r w:rsidR="00605454" w:rsidRPr="007071E7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="00605454" w:rsidRPr="007071E7">
        <w:rPr>
          <w:rFonts w:ascii="Times New Roman" w:hAnsi="Times New Roman" w:cs="Times New Roman"/>
          <w:sz w:val="28"/>
          <w:szCs w:val="28"/>
        </w:rPr>
        <w:t xml:space="preserve"> для нормального психологического развития и эмоционального состояния. </w:t>
      </w:r>
    </w:p>
    <w:p w:rsidR="007071E7" w:rsidRDefault="007071E7" w:rsidP="00605454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454" w:rsidRDefault="00605454" w:rsidP="0060545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E304D">
        <w:rPr>
          <w:i/>
          <w:sz w:val="28"/>
          <w:szCs w:val="28"/>
        </w:rPr>
        <w:t>Михайлову А.Т.</w:t>
      </w:r>
      <w:r>
        <w:rPr>
          <w:i/>
          <w:sz w:val="28"/>
          <w:szCs w:val="28"/>
        </w:rPr>
        <w:t xml:space="preserve"> </w:t>
      </w:r>
      <w:r w:rsidRPr="002E304D">
        <w:rPr>
          <w:sz w:val="28"/>
          <w:szCs w:val="28"/>
        </w:rPr>
        <w:t>(учитель-логопед</w:t>
      </w:r>
      <w:r>
        <w:rPr>
          <w:sz w:val="28"/>
          <w:szCs w:val="28"/>
        </w:rPr>
        <w:t xml:space="preserve"> </w:t>
      </w:r>
      <w:r w:rsidRPr="002E304D">
        <w:rPr>
          <w:sz w:val="28"/>
          <w:szCs w:val="28"/>
        </w:rPr>
        <w:t>МБОУ</w:t>
      </w:r>
      <w:r>
        <w:rPr>
          <w:sz w:val="28"/>
          <w:szCs w:val="28"/>
        </w:rPr>
        <w:t xml:space="preserve"> </w:t>
      </w:r>
      <w:r w:rsidRPr="002E304D">
        <w:rPr>
          <w:sz w:val="28"/>
          <w:szCs w:val="28"/>
        </w:rPr>
        <w:t>«</w:t>
      </w:r>
      <w:proofErr w:type="spellStart"/>
      <w:r w:rsidRPr="002E304D">
        <w:rPr>
          <w:sz w:val="28"/>
          <w:szCs w:val="28"/>
        </w:rPr>
        <w:t>Излучинская</w:t>
      </w:r>
      <w:proofErr w:type="spellEnd"/>
      <w:r>
        <w:rPr>
          <w:sz w:val="28"/>
          <w:szCs w:val="28"/>
        </w:rPr>
        <w:t xml:space="preserve"> ОСШУИОП </w:t>
      </w:r>
      <w:r w:rsidRPr="002E304D">
        <w:rPr>
          <w:sz w:val="28"/>
          <w:szCs w:val="28"/>
        </w:rPr>
        <w:t xml:space="preserve">№1», руководитель РМО учителей-логопедов и учителей-дефектологов МБОУ НВР), </w:t>
      </w:r>
      <w:r>
        <w:rPr>
          <w:sz w:val="28"/>
          <w:szCs w:val="28"/>
        </w:rPr>
        <w:t>которая представила презентацию с «Анализом работы районного методического объединения учителей-логопедов, учителей-дефектологов м</w:t>
      </w:r>
      <w:r w:rsidRPr="00E73C4E">
        <w:rPr>
          <w:sz w:val="28"/>
          <w:szCs w:val="28"/>
        </w:rPr>
        <w:t>униципальных образовательных учреждений</w:t>
      </w:r>
      <w:r>
        <w:rPr>
          <w:sz w:val="28"/>
          <w:szCs w:val="28"/>
        </w:rPr>
        <w:t xml:space="preserve"> </w:t>
      </w:r>
      <w:proofErr w:type="spellStart"/>
      <w:r w:rsidRPr="00E73C4E">
        <w:rPr>
          <w:sz w:val="28"/>
          <w:szCs w:val="28"/>
        </w:rPr>
        <w:t>Нижневартовского</w:t>
      </w:r>
      <w:proofErr w:type="spellEnd"/>
      <w:r w:rsidRPr="00E73C4E">
        <w:rPr>
          <w:sz w:val="28"/>
          <w:szCs w:val="28"/>
        </w:rPr>
        <w:t xml:space="preserve"> района</w:t>
      </w:r>
      <w:r w:rsidR="007071E7">
        <w:rPr>
          <w:sz w:val="28"/>
          <w:szCs w:val="28"/>
        </w:rPr>
        <w:t xml:space="preserve"> за 2021 – 2022 учебный год», </w:t>
      </w:r>
      <w:r>
        <w:rPr>
          <w:sz w:val="28"/>
          <w:szCs w:val="28"/>
        </w:rPr>
        <w:t xml:space="preserve">провела анкетирование, с целью </w:t>
      </w:r>
      <w:r w:rsidRPr="007C5A4F">
        <w:rPr>
          <w:sz w:val="28"/>
          <w:szCs w:val="28"/>
        </w:rPr>
        <w:t xml:space="preserve">оценки </w:t>
      </w:r>
      <w:r>
        <w:rPr>
          <w:sz w:val="28"/>
          <w:szCs w:val="28"/>
        </w:rPr>
        <w:t>организации мероприятия</w:t>
      </w:r>
      <w:r w:rsidRPr="007C5A4F">
        <w:rPr>
          <w:sz w:val="28"/>
          <w:szCs w:val="28"/>
        </w:rPr>
        <w:t xml:space="preserve"> и значимости представленного </w:t>
      </w:r>
      <w:r>
        <w:rPr>
          <w:sz w:val="28"/>
          <w:szCs w:val="28"/>
        </w:rPr>
        <w:t xml:space="preserve">педагогического </w:t>
      </w:r>
      <w:r w:rsidRPr="007C5A4F">
        <w:rPr>
          <w:sz w:val="28"/>
          <w:szCs w:val="28"/>
        </w:rPr>
        <w:t>опыта</w:t>
      </w:r>
      <w:r>
        <w:rPr>
          <w:sz w:val="28"/>
          <w:szCs w:val="28"/>
        </w:rPr>
        <w:t xml:space="preserve">,  и подвела итоги </w:t>
      </w:r>
      <w:proofErr w:type="spellStart"/>
      <w:r>
        <w:rPr>
          <w:sz w:val="28"/>
          <w:szCs w:val="28"/>
        </w:rPr>
        <w:t>онлайн-конференции</w:t>
      </w:r>
      <w:proofErr w:type="spellEnd"/>
      <w:r>
        <w:rPr>
          <w:sz w:val="28"/>
          <w:szCs w:val="28"/>
        </w:rPr>
        <w:t>.</w:t>
      </w:r>
      <w:proofErr w:type="gramEnd"/>
    </w:p>
    <w:p w:rsidR="00605454" w:rsidRDefault="00605454" w:rsidP="00371F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1E7" w:rsidRDefault="007071E7" w:rsidP="00707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мероприятия поступило следующее предложение:</w:t>
      </w:r>
    </w:p>
    <w:p w:rsidR="007071E7" w:rsidRDefault="007071E7" w:rsidP="00707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Продолжить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онлайн-конференцию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29.04.2022, т.к. по уважительной причине 3 специалиста не смогли принять участие в заседании и представить опыт своей работы коллегам.</w:t>
      </w:r>
    </w:p>
    <w:p w:rsidR="007071E7" w:rsidRDefault="007071E7" w:rsidP="00371F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777" w:rsidRPr="00605454" w:rsidRDefault="00965028" w:rsidP="00371F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54">
        <w:rPr>
          <w:rFonts w:ascii="Times New Roman" w:hAnsi="Times New Roman" w:cs="Times New Roman"/>
          <w:sz w:val="28"/>
          <w:szCs w:val="28"/>
        </w:rPr>
        <w:t>29.04.2022</w:t>
      </w:r>
      <w:r w:rsidR="00605454">
        <w:rPr>
          <w:rFonts w:ascii="Times New Roman" w:hAnsi="Times New Roman" w:cs="Times New Roman"/>
          <w:sz w:val="28"/>
          <w:szCs w:val="28"/>
        </w:rPr>
        <w:t xml:space="preserve"> СЛУШАЛИ</w:t>
      </w:r>
    </w:p>
    <w:p w:rsidR="00BD4558" w:rsidRPr="00BD4558" w:rsidRDefault="00590777" w:rsidP="00300646">
      <w:pPr>
        <w:spacing w:after="0" w:line="240" w:lineRule="auto"/>
        <w:jc w:val="both"/>
        <w:rPr>
          <w:rFonts w:asciiTheme="majorBidi" w:eastAsia="Times New Roman" w:hAnsiTheme="majorBidi" w:cstheme="majorBidi"/>
          <w:color w:val="111111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Комбарову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М.В.,</w:t>
      </w:r>
      <w:r w:rsidR="00356482" w:rsidRPr="00356482">
        <w:rPr>
          <w:rFonts w:ascii="Times New Roman" w:hAnsi="Times New Roman" w:cs="Times New Roman"/>
          <w:sz w:val="28"/>
          <w:szCs w:val="28"/>
        </w:rPr>
        <w:t xml:space="preserve"> (</w:t>
      </w:r>
      <w:r w:rsidR="00965028" w:rsidRPr="00965028">
        <w:rPr>
          <w:rFonts w:ascii="Times New Roman" w:hAnsi="Times New Roman" w:cs="Times New Roman"/>
          <w:sz w:val="28"/>
          <w:szCs w:val="28"/>
        </w:rPr>
        <w:t>учитель-дефектолог МБОУ «</w:t>
      </w:r>
      <w:proofErr w:type="spellStart"/>
      <w:r w:rsidR="00965028" w:rsidRPr="00965028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="00965028" w:rsidRPr="00965028">
        <w:rPr>
          <w:rFonts w:ascii="Times New Roman" w:hAnsi="Times New Roman" w:cs="Times New Roman"/>
          <w:sz w:val="28"/>
          <w:szCs w:val="28"/>
        </w:rPr>
        <w:t xml:space="preserve"> ОСШУИОП №1»</w:t>
      </w:r>
      <w:r w:rsidR="00356482" w:rsidRPr="00356482">
        <w:rPr>
          <w:rFonts w:ascii="Times New Roman" w:hAnsi="Times New Roman" w:cs="Times New Roman"/>
          <w:sz w:val="28"/>
          <w:szCs w:val="28"/>
        </w:rPr>
        <w:t xml:space="preserve">). </w:t>
      </w:r>
      <w:r w:rsidR="00965028">
        <w:rPr>
          <w:rFonts w:ascii="Times New Roman" w:hAnsi="Times New Roman" w:cs="Times New Roman"/>
          <w:sz w:val="28"/>
          <w:szCs w:val="28"/>
        </w:rPr>
        <w:t xml:space="preserve">Мария Владимировна </w:t>
      </w:r>
      <w:r w:rsidR="00356482" w:rsidRPr="00CF327C">
        <w:rPr>
          <w:rFonts w:ascii="Times New Roman" w:hAnsi="Times New Roman" w:cs="Times New Roman"/>
          <w:sz w:val="28"/>
          <w:szCs w:val="28"/>
        </w:rPr>
        <w:t>представила свой опыт работы по теме «</w:t>
      </w:r>
      <w:r w:rsidR="00965028" w:rsidRPr="00965028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у детей с ограниченными возможностями здоровья посредством развития у обучающихся навыков общения в различных жизненных ситуациях</w:t>
      </w:r>
      <w:r w:rsidR="000E62D4" w:rsidRPr="00CF327C">
        <w:rPr>
          <w:rFonts w:ascii="Times New Roman" w:hAnsi="Times New Roman" w:cs="Times New Roman"/>
          <w:sz w:val="28"/>
          <w:szCs w:val="28"/>
        </w:rPr>
        <w:t>». Она</w:t>
      </w:r>
      <w:r w:rsidR="00965028">
        <w:rPr>
          <w:rFonts w:ascii="Times New Roman" w:hAnsi="Times New Roman" w:cs="Times New Roman"/>
          <w:sz w:val="28"/>
          <w:szCs w:val="28"/>
        </w:rPr>
        <w:t xml:space="preserve"> </w:t>
      </w:r>
      <w:r w:rsidR="000E62D4" w:rsidRPr="00CF327C">
        <w:rPr>
          <w:rFonts w:ascii="Times New Roman" w:hAnsi="Times New Roman" w:cs="Times New Roman"/>
          <w:sz w:val="28"/>
          <w:szCs w:val="28"/>
        </w:rPr>
        <w:t xml:space="preserve">подчеркнула, что </w:t>
      </w:r>
      <w:r w:rsidR="00BD4558">
        <w:rPr>
          <w:rFonts w:ascii="Times New Roman" w:hAnsi="Times New Roman" w:cs="Times New Roman"/>
          <w:sz w:val="28"/>
          <w:szCs w:val="28"/>
        </w:rPr>
        <w:t>в</w:t>
      </w:r>
      <w:r w:rsidR="00BD4558" w:rsidRPr="00BD4558">
        <w:rPr>
          <w:rFonts w:ascii="Times New Roman" w:hAnsi="Times New Roman" w:cs="Times New Roman"/>
          <w:sz w:val="28"/>
          <w:szCs w:val="28"/>
        </w:rPr>
        <w:t xml:space="preserve"> играх обучающиеся овладевают такими элементами общения, как умение начать беседу, поддержать ее, умение целенаправленно слушать собеседника, задавать уточняющие вопросы. В игре всегда представлена ситуация, которая создается как вербальными, так и невербальными средствами</w:t>
      </w:r>
      <w:r w:rsidR="00BD4558">
        <w:rPr>
          <w:rFonts w:ascii="Times New Roman" w:hAnsi="Times New Roman" w:cs="Times New Roman"/>
          <w:sz w:val="28"/>
          <w:szCs w:val="28"/>
        </w:rPr>
        <w:t>. Ц</w:t>
      </w:r>
      <w:r w:rsidR="00BD4558" w:rsidRPr="00BD4558">
        <w:rPr>
          <w:rFonts w:ascii="Times New Roman" w:hAnsi="Times New Roman" w:cs="Times New Roman"/>
          <w:sz w:val="28"/>
          <w:szCs w:val="28"/>
        </w:rPr>
        <w:t>ентром внимания партнеров становится содержание беседы, что само по себе является положительным средством. Школьники наглядно убеждаются в том, что язык можно использовать как средство общения.</w:t>
      </w:r>
      <w:r w:rsidR="00BD4558">
        <w:rPr>
          <w:rFonts w:asciiTheme="majorBidi" w:eastAsia="Times New Roman" w:hAnsiTheme="majorBidi" w:cstheme="majorBidi"/>
          <w:b/>
          <w:bCs/>
          <w:color w:val="111111"/>
          <w:sz w:val="24"/>
          <w:szCs w:val="24"/>
        </w:rPr>
        <w:t xml:space="preserve"> </w:t>
      </w:r>
    </w:p>
    <w:p w:rsidR="00521541" w:rsidRDefault="00521541" w:rsidP="000325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</w:p>
    <w:p w:rsidR="00723B0E" w:rsidRPr="00723B0E" w:rsidRDefault="00EB0AB4" w:rsidP="00723B0E">
      <w:pPr>
        <w:pStyle w:val="a5"/>
        <w:spacing w:before="120" w:beforeAutospacing="0" w:after="120" w:afterAutospacing="0"/>
        <w:jc w:val="both"/>
        <w:textAlignment w:val="baseline"/>
        <w:rPr>
          <w:rFonts w:eastAsiaTheme="minorEastAsia"/>
          <w:sz w:val="28"/>
          <w:szCs w:val="28"/>
        </w:rPr>
      </w:pPr>
      <w:proofErr w:type="spellStart"/>
      <w:r w:rsidRPr="00FC6379">
        <w:rPr>
          <w:rFonts w:eastAsiaTheme="minorEastAsia"/>
          <w:i/>
          <w:sz w:val="28"/>
          <w:szCs w:val="28"/>
        </w:rPr>
        <w:t>Гайдушенко</w:t>
      </w:r>
      <w:proofErr w:type="spellEnd"/>
      <w:r w:rsidR="00FC6379">
        <w:rPr>
          <w:rFonts w:eastAsiaTheme="minorEastAsia"/>
          <w:i/>
          <w:sz w:val="28"/>
          <w:szCs w:val="28"/>
        </w:rPr>
        <w:t xml:space="preserve"> </w:t>
      </w:r>
      <w:r w:rsidRPr="00FC6379">
        <w:rPr>
          <w:rFonts w:eastAsiaTheme="minorEastAsia"/>
          <w:i/>
          <w:sz w:val="28"/>
          <w:szCs w:val="28"/>
        </w:rPr>
        <w:t>Н.Е.</w:t>
      </w:r>
      <w:r w:rsidR="00FC6379">
        <w:rPr>
          <w:rFonts w:eastAsiaTheme="minorEastAsia"/>
          <w:sz w:val="28"/>
          <w:szCs w:val="28"/>
        </w:rPr>
        <w:t xml:space="preserve"> </w:t>
      </w:r>
      <w:r w:rsidRPr="00FC6379">
        <w:rPr>
          <w:rFonts w:eastAsiaTheme="minorEastAsia"/>
          <w:sz w:val="28"/>
          <w:szCs w:val="28"/>
        </w:rPr>
        <w:t>(учитель-дефектолог, руководитель ресурсного центра казенного учреждения «</w:t>
      </w:r>
      <w:proofErr w:type="spellStart"/>
      <w:r w:rsidRPr="00FC6379">
        <w:rPr>
          <w:rFonts w:eastAsiaTheme="minorEastAsia"/>
          <w:sz w:val="28"/>
          <w:szCs w:val="28"/>
        </w:rPr>
        <w:t>Нижневартовская</w:t>
      </w:r>
      <w:proofErr w:type="spellEnd"/>
      <w:r w:rsidRPr="00FC6379">
        <w:rPr>
          <w:rFonts w:eastAsiaTheme="minorEastAsia"/>
          <w:sz w:val="28"/>
          <w:szCs w:val="28"/>
        </w:rPr>
        <w:t xml:space="preserve"> общеобразовательная санаторная школа»). Наталья Егоровна</w:t>
      </w:r>
      <w:r w:rsidR="00E73C4E" w:rsidRPr="00FC6379">
        <w:rPr>
          <w:rFonts w:eastAsiaTheme="minorEastAsia"/>
          <w:sz w:val="28"/>
          <w:szCs w:val="28"/>
        </w:rPr>
        <w:t xml:space="preserve"> </w:t>
      </w:r>
      <w:r w:rsidR="00116F0F" w:rsidRPr="00FC6379">
        <w:rPr>
          <w:rFonts w:eastAsiaTheme="minorEastAsia"/>
          <w:sz w:val="28"/>
          <w:szCs w:val="28"/>
        </w:rPr>
        <w:t xml:space="preserve">поделилась опытом работы по </w:t>
      </w:r>
      <w:r w:rsidR="00A90EAE" w:rsidRPr="00FC6379">
        <w:rPr>
          <w:rFonts w:eastAsiaTheme="minorEastAsia"/>
          <w:sz w:val="28"/>
          <w:szCs w:val="28"/>
        </w:rPr>
        <w:t>формированию коммуникативных навыков у детей с аутизмом</w:t>
      </w:r>
      <w:r w:rsidR="00FC6379">
        <w:rPr>
          <w:rFonts w:eastAsiaTheme="minorEastAsia"/>
          <w:sz w:val="28"/>
          <w:szCs w:val="28"/>
        </w:rPr>
        <w:t>. Она</w:t>
      </w:r>
      <w:r w:rsidR="00FC6379" w:rsidRPr="00FC6379">
        <w:rPr>
          <w:rFonts w:eastAsiaTheme="minorEastAsia"/>
          <w:sz w:val="28"/>
          <w:szCs w:val="28"/>
        </w:rPr>
        <w:t xml:space="preserve"> отметила</w:t>
      </w:r>
      <w:r w:rsidR="00FC6379">
        <w:rPr>
          <w:rFonts w:eastAsiaTheme="minorEastAsia"/>
          <w:sz w:val="28"/>
          <w:szCs w:val="28"/>
        </w:rPr>
        <w:t>,</w:t>
      </w:r>
      <w:r w:rsidR="00FC6379" w:rsidRPr="00FC6379">
        <w:rPr>
          <w:rFonts w:eastAsiaTheme="minorEastAsia"/>
          <w:sz w:val="28"/>
          <w:szCs w:val="28"/>
        </w:rPr>
        <w:t xml:space="preserve"> что психолого-педагогическая коррекция по формированию коммуникативных навыков осуществляется на основе принципов, разработанных в общей педагогике, дефектологии и специальной психологии: комплексного воздействия; систематичности; наглядности; дифференцированного подхода к обучению; индивидуального подхода; связи речи с другими сторонами психического развития. Подробно остановилась на условиях, оказывающих существенное влияние на решение </w:t>
      </w:r>
      <w:r w:rsidR="00FC6379" w:rsidRPr="00723B0E">
        <w:rPr>
          <w:rFonts w:eastAsiaTheme="minorEastAsia"/>
          <w:sz w:val="28"/>
          <w:szCs w:val="28"/>
        </w:rPr>
        <w:t>данной проблемы, которые необходимо соблюдать в процессе проведения коррекционной работы. Привела примеры</w:t>
      </w:r>
      <w:r w:rsidR="00723B0E" w:rsidRPr="00723B0E">
        <w:rPr>
          <w:rFonts w:eastAsiaTheme="minorEastAsia"/>
          <w:sz w:val="28"/>
          <w:szCs w:val="28"/>
        </w:rPr>
        <w:t xml:space="preserve"> </w:t>
      </w:r>
      <w:r w:rsidR="00723B0E" w:rsidRPr="00723B0E">
        <w:rPr>
          <w:sz w:val="28"/>
          <w:szCs w:val="28"/>
        </w:rPr>
        <w:t xml:space="preserve">использования </w:t>
      </w:r>
      <w:r w:rsidR="00723B0E" w:rsidRPr="00723B0E">
        <w:rPr>
          <w:sz w:val="28"/>
          <w:szCs w:val="28"/>
        </w:rPr>
        <w:lastRenderedPageBreak/>
        <w:t xml:space="preserve">упражнений, заданий и игровых ситуаций, способствующих эффективному преодолению коммуникативных нарушений у детей с аутизмом. </w:t>
      </w:r>
    </w:p>
    <w:p w:rsidR="00723B0E" w:rsidRPr="00FC6379" w:rsidRDefault="00723B0E" w:rsidP="00FC6379">
      <w:pPr>
        <w:pStyle w:val="a5"/>
        <w:spacing w:before="120" w:beforeAutospacing="0" w:after="120" w:afterAutospacing="0"/>
        <w:jc w:val="both"/>
        <w:textAlignment w:val="baseline"/>
        <w:rPr>
          <w:rFonts w:eastAsiaTheme="minorEastAsia"/>
          <w:sz w:val="28"/>
          <w:szCs w:val="28"/>
        </w:rPr>
      </w:pPr>
    </w:p>
    <w:p w:rsidR="007071E7" w:rsidRDefault="007071E7" w:rsidP="00707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Сабирова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И.А.,</w:t>
      </w:r>
      <w:r w:rsidRPr="00371F60">
        <w:rPr>
          <w:rFonts w:ascii="Times New Roman" w:hAnsi="Times New Roman" w:cs="Times New Roman"/>
          <w:sz w:val="28"/>
          <w:szCs w:val="28"/>
        </w:rPr>
        <w:t xml:space="preserve"> </w:t>
      </w:r>
      <w:r w:rsidRPr="00E73C4E">
        <w:rPr>
          <w:rFonts w:ascii="Times New Roman" w:hAnsi="Times New Roman" w:cs="Times New Roman"/>
          <w:sz w:val="28"/>
          <w:szCs w:val="28"/>
        </w:rPr>
        <w:t>(учитель-дефектолог МБОУ «</w:t>
      </w:r>
      <w:proofErr w:type="spellStart"/>
      <w:r w:rsidRPr="00E73C4E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E73C4E">
        <w:rPr>
          <w:rFonts w:ascii="Times New Roman" w:hAnsi="Times New Roman" w:cs="Times New Roman"/>
          <w:sz w:val="28"/>
          <w:szCs w:val="28"/>
        </w:rPr>
        <w:t xml:space="preserve"> ОСШУИОП №1»). Ильдар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Азатович</w:t>
      </w:r>
      <w:proofErr w:type="spellEnd"/>
      <w:r w:rsidRPr="00371F60">
        <w:rPr>
          <w:rFonts w:ascii="Times New Roman" w:hAnsi="Times New Roman" w:cs="Times New Roman"/>
          <w:sz w:val="28"/>
          <w:szCs w:val="28"/>
        </w:rPr>
        <w:t xml:space="preserve"> предложил вниманию коллег презентацию на тему: «</w:t>
      </w:r>
      <w:r w:rsidRPr="007071E7">
        <w:rPr>
          <w:rFonts w:ascii="Times New Roman" w:hAnsi="Times New Roman" w:cs="Times New Roman"/>
          <w:sz w:val="28"/>
          <w:szCs w:val="28"/>
        </w:rPr>
        <w:t>Уроки русского языка и чтения как благоприятные факторы развития речевой коммуникации в классах ОВЗ</w:t>
      </w:r>
      <w:r w:rsidRPr="00371F6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90EAE" w:rsidRPr="00116F0F" w:rsidRDefault="00A90EAE" w:rsidP="0003254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1108B8" w:rsidRPr="007C5A4F" w:rsidRDefault="001108B8" w:rsidP="001108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C5A4F">
        <w:rPr>
          <w:rFonts w:ascii="Times New Roman" w:hAnsi="Times New Roman" w:cs="Times New Roman"/>
          <w:b/>
          <w:sz w:val="28"/>
          <w:szCs w:val="28"/>
        </w:rPr>
        <w:t>Результаты р</w:t>
      </w:r>
      <w:r w:rsidRPr="007C5A4F">
        <w:rPr>
          <w:rFonts w:ascii="Times New Roman" w:hAnsi="Times New Roman" w:cs="Times New Roman"/>
          <w:b/>
          <w:color w:val="000000"/>
          <w:sz w:val="28"/>
          <w:szCs w:val="28"/>
        </w:rPr>
        <w:t>ефлексии.</w:t>
      </w:r>
    </w:p>
    <w:p w:rsidR="001108B8" w:rsidRPr="007C5A4F" w:rsidRDefault="001108B8" w:rsidP="00110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4F">
        <w:rPr>
          <w:rFonts w:ascii="Times New Roman" w:hAnsi="Times New Roman" w:cs="Times New Roman"/>
          <w:sz w:val="28"/>
          <w:szCs w:val="28"/>
        </w:rPr>
        <w:t xml:space="preserve">Участникам семинара была предложена анкета для оценки </w:t>
      </w:r>
      <w:r w:rsidR="006D7D5B">
        <w:rPr>
          <w:rFonts w:ascii="Times New Roman" w:hAnsi="Times New Roman" w:cs="Times New Roman"/>
          <w:sz w:val="28"/>
          <w:szCs w:val="28"/>
        </w:rPr>
        <w:t>мероприятия</w:t>
      </w:r>
      <w:r w:rsidRPr="007C5A4F">
        <w:rPr>
          <w:rFonts w:ascii="Times New Roman" w:hAnsi="Times New Roman" w:cs="Times New Roman"/>
          <w:sz w:val="28"/>
          <w:szCs w:val="28"/>
        </w:rPr>
        <w:t xml:space="preserve"> и значимости представленного опыта по </w:t>
      </w:r>
      <w:r w:rsidR="006D7D5B">
        <w:rPr>
          <w:rFonts w:ascii="Times New Roman" w:hAnsi="Times New Roman" w:cs="Times New Roman"/>
          <w:sz w:val="28"/>
          <w:szCs w:val="28"/>
        </w:rPr>
        <w:t>5</w:t>
      </w:r>
      <w:r w:rsidRPr="007C5A4F">
        <w:rPr>
          <w:rFonts w:ascii="Times New Roman" w:hAnsi="Times New Roman" w:cs="Times New Roman"/>
          <w:sz w:val="28"/>
          <w:szCs w:val="28"/>
        </w:rPr>
        <w:t>-ти бальной шкале.</w:t>
      </w:r>
    </w:p>
    <w:p w:rsidR="001108B8" w:rsidRPr="007C5A4F" w:rsidRDefault="001108B8" w:rsidP="001108B8">
      <w:pPr>
        <w:pStyle w:val="a5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7C5A4F">
        <w:rPr>
          <w:sz w:val="28"/>
          <w:szCs w:val="28"/>
        </w:rPr>
        <w:tab/>
        <w:t xml:space="preserve">Обработка </w:t>
      </w:r>
      <w:r w:rsidR="00534E8B">
        <w:rPr>
          <w:sz w:val="28"/>
          <w:szCs w:val="28"/>
        </w:rPr>
        <w:t>17</w:t>
      </w:r>
      <w:r w:rsidRPr="007C5A4F">
        <w:rPr>
          <w:sz w:val="28"/>
          <w:szCs w:val="28"/>
        </w:rPr>
        <w:t xml:space="preserve"> анкет показала, что 100% </w:t>
      </w:r>
      <w:r w:rsidRPr="007C5A4F">
        <w:rPr>
          <w:bCs/>
          <w:color w:val="000000"/>
          <w:sz w:val="28"/>
          <w:szCs w:val="28"/>
          <w:shd w:val="clear" w:color="auto" w:fill="FFFFFF"/>
        </w:rPr>
        <w:t>респондентов дали</w:t>
      </w:r>
      <w:r w:rsidR="00166D56">
        <w:rPr>
          <w:bCs/>
          <w:color w:val="000000"/>
          <w:sz w:val="28"/>
          <w:szCs w:val="28"/>
          <w:shd w:val="clear" w:color="auto" w:fill="FFFFFF"/>
        </w:rPr>
        <w:t xml:space="preserve"> положительную оценку проведенному </w:t>
      </w:r>
      <w:r>
        <w:rPr>
          <w:bCs/>
          <w:color w:val="000000"/>
          <w:sz w:val="28"/>
          <w:szCs w:val="28"/>
          <w:shd w:val="clear" w:color="auto" w:fill="FFFFFF"/>
        </w:rPr>
        <w:t>заседани</w:t>
      </w:r>
      <w:r w:rsidR="00166D56">
        <w:rPr>
          <w:bCs/>
          <w:color w:val="000000"/>
          <w:sz w:val="28"/>
          <w:szCs w:val="28"/>
          <w:shd w:val="clear" w:color="auto" w:fill="FFFFFF"/>
        </w:rPr>
        <w:t>ю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районного методического объединения учителей-логопедов и учителей-дефектологов: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 xml:space="preserve">1. Насколько программа мероприятия соответствовала Вашим ожиданиям?  </w:t>
      </w:r>
      <w:r w:rsidRPr="007623F0">
        <w:rPr>
          <w:rFonts w:ascii="Times New Roman" w:hAnsi="Times New Roman" w:cs="Times New Roman"/>
          <w:sz w:val="28"/>
          <w:szCs w:val="28"/>
        </w:rPr>
        <w:cr/>
      </w:r>
      <w:r w:rsidR="00534E8B">
        <w:rPr>
          <w:rFonts w:ascii="Times New Roman" w:hAnsi="Times New Roman" w:cs="Times New Roman"/>
          <w:sz w:val="28"/>
          <w:szCs w:val="28"/>
        </w:rPr>
        <w:t>«5 баллов» - 17</w:t>
      </w:r>
      <w:r w:rsidRPr="007C5A4F">
        <w:rPr>
          <w:rFonts w:ascii="Times New Roman" w:hAnsi="Times New Roman" w:cs="Times New Roman"/>
          <w:sz w:val="28"/>
          <w:szCs w:val="28"/>
        </w:rPr>
        <w:t xml:space="preserve"> педагогов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C5A4F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 xml:space="preserve">2. Как Вы оцениваете полезность мероприятия с точки зрения профессионального развития?  </w:t>
      </w:r>
      <w:r w:rsidRPr="007623F0">
        <w:rPr>
          <w:rFonts w:ascii="Times New Roman" w:hAnsi="Times New Roman" w:cs="Times New Roman"/>
          <w:sz w:val="28"/>
          <w:szCs w:val="28"/>
        </w:rPr>
        <w:cr/>
      </w:r>
      <w:r w:rsidR="00534E8B">
        <w:rPr>
          <w:rFonts w:ascii="Times New Roman" w:hAnsi="Times New Roman" w:cs="Times New Roman"/>
          <w:sz w:val="28"/>
          <w:szCs w:val="28"/>
        </w:rPr>
        <w:t>«5 баллов» - 17</w:t>
      </w:r>
      <w:r w:rsidRPr="007C5A4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C5A4F">
        <w:rPr>
          <w:rFonts w:ascii="Times New Roman" w:hAnsi="Times New Roman" w:cs="Times New Roman"/>
          <w:sz w:val="28"/>
          <w:szCs w:val="28"/>
        </w:rPr>
        <w:t>%)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 xml:space="preserve">3. Удовлетворенность содержанием, представленного материала?  </w:t>
      </w:r>
      <w:r w:rsidRPr="007623F0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«5 баллов» - </w:t>
      </w:r>
      <w:r w:rsidR="00534E8B">
        <w:rPr>
          <w:rFonts w:ascii="Times New Roman" w:hAnsi="Times New Roman" w:cs="Times New Roman"/>
          <w:sz w:val="28"/>
          <w:szCs w:val="28"/>
        </w:rPr>
        <w:t>16</w:t>
      </w:r>
      <w:r w:rsidRPr="007C5A4F">
        <w:rPr>
          <w:rFonts w:ascii="Times New Roman" w:hAnsi="Times New Roman" w:cs="Times New Roman"/>
          <w:sz w:val="28"/>
          <w:szCs w:val="28"/>
        </w:rPr>
        <w:t xml:space="preserve"> (</w:t>
      </w:r>
      <w:r w:rsidR="00534E8B">
        <w:rPr>
          <w:rFonts w:ascii="Times New Roman" w:hAnsi="Times New Roman" w:cs="Times New Roman"/>
          <w:sz w:val="28"/>
          <w:szCs w:val="28"/>
        </w:rPr>
        <w:t>94,1</w:t>
      </w:r>
      <w:r w:rsidRPr="007C5A4F">
        <w:rPr>
          <w:rFonts w:ascii="Times New Roman" w:hAnsi="Times New Roman" w:cs="Times New Roman"/>
          <w:sz w:val="28"/>
          <w:szCs w:val="28"/>
        </w:rPr>
        <w:t>%)</w:t>
      </w:r>
      <w:r w:rsidR="00534E8B">
        <w:rPr>
          <w:rFonts w:ascii="Times New Roman" w:hAnsi="Times New Roman" w:cs="Times New Roman"/>
          <w:sz w:val="28"/>
          <w:szCs w:val="28"/>
        </w:rPr>
        <w:t>, «4 балла» - 1 (5,9%)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 xml:space="preserve">4. Значимость, представленного опыта (материала)?  </w:t>
      </w:r>
      <w:r w:rsidRPr="007623F0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«5 бал</w:t>
      </w:r>
      <w:r w:rsidR="00534E8B">
        <w:rPr>
          <w:rFonts w:ascii="Times New Roman" w:hAnsi="Times New Roman" w:cs="Times New Roman"/>
          <w:sz w:val="28"/>
          <w:szCs w:val="28"/>
        </w:rPr>
        <w:t>лов» - 16</w:t>
      </w:r>
      <w:r w:rsidRPr="007C5A4F">
        <w:rPr>
          <w:rFonts w:ascii="Times New Roman" w:hAnsi="Times New Roman" w:cs="Times New Roman"/>
          <w:sz w:val="28"/>
          <w:szCs w:val="28"/>
        </w:rPr>
        <w:t xml:space="preserve"> (</w:t>
      </w:r>
      <w:r w:rsidR="00534E8B">
        <w:rPr>
          <w:rFonts w:ascii="Times New Roman" w:hAnsi="Times New Roman" w:cs="Times New Roman"/>
          <w:sz w:val="28"/>
          <w:szCs w:val="28"/>
        </w:rPr>
        <w:t>94,1</w:t>
      </w:r>
      <w:r w:rsidRPr="007C5A4F">
        <w:rPr>
          <w:rFonts w:ascii="Times New Roman" w:hAnsi="Times New Roman" w:cs="Times New Roman"/>
          <w:sz w:val="28"/>
          <w:szCs w:val="28"/>
        </w:rPr>
        <w:t>%)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>5. Насколько представленный опыт (материал) в рамках мероприятия обладает для вас  практическ</w:t>
      </w:r>
      <w:r>
        <w:rPr>
          <w:rFonts w:ascii="Times New Roman" w:hAnsi="Times New Roman" w:cs="Times New Roman"/>
          <w:sz w:val="28"/>
          <w:szCs w:val="28"/>
        </w:rPr>
        <w:t>ой и теоретич</w:t>
      </w:r>
      <w:r w:rsidR="00534E8B">
        <w:rPr>
          <w:rFonts w:ascii="Times New Roman" w:hAnsi="Times New Roman" w:cs="Times New Roman"/>
          <w:sz w:val="28"/>
          <w:szCs w:val="28"/>
        </w:rPr>
        <w:t xml:space="preserve">еской ценностью? </w:t>
      </w:r>
      <w:r w:rsidR="00534E8B">
        <w:rPr>
          <w:rFonts w:ascii="Times New Roman" w:hAnsi="Times New Roman" w:cs="Times New Roman"/>
          <w:sz w:val="28"/>
          <w:szCs w:val="28"/>
        </w:rPr>
        <w:cr/>
        <w:t>«5 баллов» - 17</w:t>
      </w:r>
      <w:r w:rsidRPr="007C5A4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C5A4F">
        <w:rPr>
          <w:rFonts w:ascii="Times New Roman" w:hAnsi="Times New Roman" w:cs="Times New Roman"/>
          <w:sz w:val="28"/>
          <w:szCs w:val="28"/>
        </w:rPr>
        <w:t>%)</w:t>
      </w:r>
    </w:p>
    <w:p w:rsidR="00166D56" w:rsidRDefault="00166D56" w:rsidP="00166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>6. Пожелания, замечания на будущее.</w:t>
      </w:r>
    </w:p>
    <w:p w:rsidR="00166D56" w:rsidRDefault="00534E8B" w:rsidP="00166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66D56" w:rsidRPr="00166D56">
        <w:rPr>
          <w:rFonts w:ascii="Times New Roman" w:hAnsi="Times New Roman" w:cs="Times New Roman"/>
          <w:sz w:val="28"/>
          <w:szCs w:val="28"/>
        </w:rPr>
        <w:t xml:space="preserve">пасибо за </w:t>
      </w:r>
      <w:r>
        <w:rPr>
          <w:rFonts w:ascii="Times New Roman" w:hAnsi="Times New Roman" w:cs="Times New Roman"/>
          <w:sz w:val="28"/>
          <w:szCs w:val="28"/>
        </w:rPr>
        <w:t>интересные и содержательные выступления!</w:t>
      </w:r>
    </w:p>
    <w:p w:rsidR="00B830CE" w:rsidRDefault="00B830CE" w:rsidP="00166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211" w:rsidRPr="00A90EAE" w:rsidRDefault="00964211" w:rsidP="00534E8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E304D">
        <w:rPr>
          <w:sz w:val="28"/>
          <w:szCs w:val="28"/>
        </w:rPr>
        <w:t xml:space="preserve">тоги </w:t>
      </w:r>
      <w:proofErr w:type="spellStart"/>
      <w:r w:rsidRPr="002E304D"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- </w:t>
      </w:r>
      <w:r w:rsidR="00A90EAE">
        <w:rPr>
          <w:sz w:val="28"/>
          <w:szCs w:val="28"/>
        </w:rPr>
        <w:t>конференции</w:t>
      </w:r>
      <w:r w:rsidRPr="002E304D">
        <w:rPr>
          <w:sz w:val="28"/>
          <w:szCs w:val="28"/>
        </w:rPr>
        <w:t xml:space="preserve">: дистанционное мероприятие прошло на </w:t>
      </w:r>
      <w:r w:rsidRPr="00116F0F">
        <w:rPr>
          <w:sz w:val="28"/>
          <w:szCs w:val="28"/>
        </w:rPr>
        <w:t>высоком уровне</w:t>
      </w:r>
      <w:r w:rsidRPr="00A90EAE">
        <w:rPr>
          <w:sz w:val="28"/>
          <w:szCs w:val="28"/>
        </w:rPr>
        <w:t xml:space="preserve">. </w:t>
      </w:r>
      <w:r w:rsidRPr="00A90EAE">
        <w:rPr>
          <w:bCs/>
          <w:sz w:val="28"/>
          <w:szCs w:val="28"/>
          <w:shd w:val="clear" w:color="auto" w:fill="FFFFFF"/>
        </w:rPr>
        <w:t xml:space="preserve">Все присутствующие были активными участниками </w:t>
      </w:r>
      <w:r w:rsidR="00A90EAE" w:rsidRPr="00A90EAE">
        <w:rPr>
          <w:bCs/>
          <w:sz w:val="28"/>
          <w:szCs w:val="28"/>
          <w:shd w:val="clear" w:color="auto" w:fill="FFFFFF"/>
        </w:rPr>
        <w:t>конференции</w:t>
      </w:r>
      <w:r w:rsidRPr="00A90EAE">
        <w:rPr>
          <w:bCs/>
          <w:sz w:val="28"/>
          <w:szCs w:val="28"/>
          <w:shd w:val="clear" w:color="auto" w:fill="FFFFFF"/>
        </w:rPr>
        <w:t>, что содействовало эффективному обмену опытом</w:t>
      </w:r>
      <w:r w:rsidRPr="00A90EAE">
        <w:rPr>
          <w:sz w:val="28"/>
          <w:szCs w:val="28"/>
        </w:rPr>
        <w:t xml:space="preserve"> в вопросах </w:t>
      </w:r>
      <w:r w:rsidR="00A90EAE" w:rsidRPr="00A90EAE">
        <w:rPr>
          <w:sz w:val="28"/>
          <w:szCs w:val="28"/>
        </w:rPr>
        <w:t>формирования коммуникативной компетентности обучающихся с ограниченными возможностями здоровья</w:t>
      </w:r>
      <w:r w:rsidRPr="00A90EAE">
        <w:rPr>
          <w:sz w:val="28"/>
          <w:szCs w:val="28"/>
        </w:rPr>
        <w:t>, представления практических результатов деятельности, обобщения, систематизации и распространения профессионального опыта учителей-логопедов и учителей-дефектологов.</w:t>
      </w:r>
      <w:r w:rsidRPr="00A90EAE">
        <w:rPr>
          <w:sz w:val="28"/>
          <w:szCs w:val="28"/>
        </w:rPr>
        <w:tab/>
      </w:r>
    </w:p>
    <w:p w:rsidR="00EB0AB4" w:rsidRPr="00A90EAE" w:rsidRDefault="00EB0AB4" w:rsidP="0003254B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0F343E" w:rsidRPr="0003254B" w:rsidRDefault="000F343E" w:rsidP="000325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254B">
        <w:rPr>
          <w:rFonts w:ascii="Times New Roman" w:hAnsi="Times New Roman" w:cs="Times New Roman"/>
          <w:i/>
          <w:sz w:val="28"/>
          <w:szCs w:val="28"/>
        </w:rPr>
        <w:t>_________________</w:t>
      </w:r>
      <w:r w:rsidRPr="0003254B">
        <w:rPr>
          <w:rFonts w:ascii="Times New Roman" w:hAnsi="Times New Roman" w:cs="Times New Roman"/>
          <w:i/>
          <w:sz w:val="28"/>
          <w:szCs w:val="28"/>
        </w:rPr>
        <w:tab/>
        <w:t>Михайлова А.Т.,</w:t>
      </w:r>
      <w:r w:rsidRPr="0003254B">
        <w:rPr>
          <w:rFonts w:ascii="Times New Roman" w:hAnsi="Times New Roman" w:cs="Times New Roman"/>
          <w:sz w:val="28"/>
          <w:szCs w:val="28"/>
        </w:rPr>
        <w:t xml:space="preserve"> учитель-логопед </w:t>
      </w:r>
    </w:p>
    <w:p w:rsidR="003A1B9D" w:rsidRDefault="003A1B9D" w:rsidP="003A1B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4CEF">
        <w:rPr>
          <w:rFonts w:ascii="Times New Roman" w:hAnsi="Times New Roman" w:cs="Times New Roman"/>
          <w:sz w:val="28"/>
          <w:szCs w:val="28"/>
        </w:rPr>
        <w:t>учитель-логопед МБОУ «</w:t>
      </w:r>
      <w:proofErr w:type="spellStart"/>
      <w:r w:rsidRPr="00BB4CEF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BB4CEF">
        <w:rPr>
          <w:rFonts w:ascii="Times New Roman" w:hAnsi="Times New Roman" w:cs="Times New Roman"/>
          <w:sz w:val="28"/>
          <w:szCs w:val="28"/>
        </w:rPr>
        <w:t xml:space="preserve"> ОСШУИОП №1», </w:t>
      </w:r>
    </w:p>
    <w:p w:rsidR="007623F0" w:rsidRPr="007623F0" w:rsidRDefault="003A1B9D" w:rsidP="00B830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4CEF">
        <w:rPr>
          <w:rFonts w:ascii="Times New Roman" w:hAnsi="Times New Roman" w:cs="Times New Roman"/>
          <w:sz w:val="28"/>
          <w:szCs w:val="28"/>
        </w:rPr>
        <w:t>руководитель РМО учителей-логопедов и учителей-дефектологов МБОУ НВР</w:t>
      </w:r>
    </w:p>
    <w:sectPr w:rsidR="007623F0" w:rsidRPr="007623F0" w:rsidSect="00F7411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2A40"/>
    <w:multiLevelType w:val="hybridMultilevel"/>
    <w:tmpl w:val="3F728910"/>
    <w:lvl w:ilvl="0" w:tplc="910039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DA36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189B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AE1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429D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4414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FA17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8ACE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0FC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6A5AEF"/>
    <w:multiLevelType w:val="hybridMultilevel"/>
    <w:tmpl w:val="856C0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B559E"/>
    <w:multiLevelType w:val="hybridMultilevel"/>
    <w:tmpl w:val="B2FCFE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A36C5"/>
    <w:multiLevelType w:val="hybridMultilevel"/>
    <w:tmpl w:val="F566ED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8C57E9"/>
    <w:multiLevelType w:val="hybridMultilevel"/>
    <w:tmpl w:val="BF164D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3EC8331E"/>
    <w:multiLevelType w:val="hybridMultilevel"/>
    <w:tmpl w:val="4948B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37406"/>
    <w:multiLevelType w:val="hybridMultilevel"/>
    <w:tmpl w:val="CE8A06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8D1162"/>
    <w:multiLevelType w:val="hybridMultilevel"/>
    <w:tmpl w:val="03261594"/>
    <w:lvl w:ilvl="0" w:tplc="30F47C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266B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4E8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5E38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06AD4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129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56A49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CB0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04C7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1357C9"/>
    <w:multiLevelType w:val="multilevel"/>
    <w:tmpl w:val="E81C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6E52"/>
    <w:rsid w:val="0003254B"/>
    <w:rsid w:val="00045AAA"/>
    <w:rsid w:val="000A4794"/>
    <w:rsid w:val="000A6E4F"/>
    <w:rsid w:val="000B392E"/>
    <w:rsid w:val="000C2C04"/>
    <w:rsid w:val="000E355F"/>
    <w:rsid w:val="000E4C1E"/>
    <w:rsid w:val="000E62D4"/>
    <w:rsid w:val="000F23D4"/>
    <w:rsid w:val="000F343E"/>
    <w:rsid w:val="000F47DD"/>
    <w:rsid w:val="001108B8"/>
    <w:rsid w:val="00115C17"/>
    <w:rsid w:val="00116F0F"/>
    <w:rsid w:val="0013128D"/>
    <w:rsid w:val="00133F42"/>
    <w:rsid w:val="001433C4"/>
    <w:rsid w:val="00154EB5"/>
    <w:rsid w:val="001645BF"/>
    <w:rsid w:val="00166D56"/>
    <w:rsid w:val="00193DC8"/>
    <w:rsid w:val="001B46C5"/>
    <w:rsid w:val="001B7F7C"/>
    <w:rsid w:val="001E14CD"/>
    <w:rsid w:val="001E1F19"/>
    <w:rsid w:val="001E518C"/>
    <w:rsid w:val="002007B9"/>
    <w:rsid w:val="0021277B"/>
    <w:rsid w:val="00240999"/>
    <w:rsid w:val="0024411D"/>
    <w:rsid w:val="00252A73"/>
    <w:rsid w:val="0025352D"/>
    <w:rsid w:val="00292E93"/>
    <w:rsid w:val="002A552E"/>
    <w:rsid w:val="002A624A"/>
    <w:rsid w:val="002B01BA"/>
    <w:rsid w:val="002E304D"/>
    <w:rsid w:val="002E4715"/>
    <w:rsid w:val="002F1B27"/>
    <w:rsid w:val="002F2843"/>
    <w:rsid w:val="00300646"/>
    <w:rsid w:val="00311489"/>
    <w:rsid w:val="00347EC8"/>
    <w:rsid w:val="00356482"/>
    <w:rsid w:val="003669BD"/>
    <w:rsid w:val="00371F60"/>
    <w:rsid w:val="003A1B9D"/>
    <w:rsid w:val="003B5533"/>
    <w:rsid w:val="003C2B76"/>
    <w:rsid w:val="003C2EC6"/>
    <w:rsid w:val="003C30DD"/>
    <w:rsid w:val="003C5043"/>
    <w:rsid w:val="003D3878"/>
    <w:rsid w:val="00411C88"/>
    <w:rsid w:val="00427005"/>
    <w:rsid w:val="004426E6"/>
    <w:rsid w:val="004542C9"/>
    <w:rsid w:val="00456918"/>
    <w:rsid w:val="00476C00"/>
    <w:rsid w:val="004B7FD0"/>
    <w:rsid w:val="004C5F77"/>
    <w:rsid w:val="004F47DC"/>
    <w:rsid w:val="004F6706"/>
    <w:rsid w:val="00503A64"/>
    <w:rsid w:val="00521541"/>
    <w:rsid w:val="00534E8B"/>
    <w:rsid w:val="00550C6F"/>
    <w:rsid w:val="00556AC3"/>
    <w:rsid w:val="00563844"/>
    <w:rsid w:val="00590777"/>
    <w:rsid w:val="00591153"/>
    <w:rsid w:val="005F3F76"/>
    <w:rsid w:val="0060476E"/>
    <w:rsid w:val="00605454"/>
    <w:rsid w:val="00624569"/>
    <w:rsid w:val="00644A87"/>
    <w:rsid w:val="00671E4A"/>
    <w:rsid w:val="006B052F"/>
    <w:rsid w:val="006D7D5B"/>
    <w:rsid w:val="006E1B79"/>
    <w:rsid w:val="006F0C04"/>
    <w:rsid w:val="007071E7"/>
    <w:rsid w:val="00723B0E"/>
    <w:rsid w:val="00726F66"/>
    <w:rsid w:val="00734D01"/>
    <w:rsid w:val="00746637"/>
    <w:rsid w:val="00754E48"/>
    <w:rsid w:val="007623F0"/>
    <w:rsid w:val="0076388B"/>
    <w:rsid w:val="007C3618"/>
    <w:rsid w:val="007D6E52"/>
    <w:rsid w:val="007F2C3F"/>
    <w:rsid w:val="00802F02"/>
    <w:rsid w:val="00884195"/>
    <w:rsid w:val="008A00AD"/>
    <w:rsid w:val="008A6DFF"/>
    <w:rsid w:val="008B66DE"/>
    <w:rsid w:val="008D7DF4"/>
    <w:rsid w:val="008E037F"/>
    <w:rsid w:val="008E04DC"/>
    <w:rsid w:val="008E3EB8"/>
    <w:rsid w:val="008E4573"/>
    <w:rsid w:val="008F061F"/>
    <w:rsid w:val="00900680"/>
    <w:rsid w:val="00933698"/>
    <w:rsid w:val="00952F98"/>
    <w:rsid w:val="009541E6"/>
    <w:rsid w:val="009576E8"/>
    <w:rsid w:val="009611CD"/>
    <w:rsid w:val="00964211"/>
    <w:rsid w:val="00965028"/>
    <w:rsid w:val="00973EE0"/>
    <w:rsid w:val="00983190"/>
    <w:rsid w:val="009A023C"/>
    <w:rsid w:val="009A5046"/>
    <w:rsid w:val="009D2D6D"/>
    <w:rsid w:val="009F0167"/>
    <w:rsid w:val="009F78B1"/>
    <w:rsid w:val="00A00542"/>
    <w:rsid w:val="00A30256"/>
    <w:rsid w:val="00A31E5B"/>
    <w:rsid w:val="00A35D90"/>
    <w:rsid w:val="00A524E4"/>
    <w:rsid w:val="00A57406"/>
    <w:rsid w:val="00A757EB"/>
    <w:rsid w:val="00A76257"/>
    <w:rsid w:val="00A8562C"/>
    <w:rsid w:val="00A90EAE"/>
    <w:rsid w:val="00A91B88"/>
    <w:rsid w:val="00A976E3"/>
    <w:rsid w:val="00AA7E5D"/>
    <w:rsid w:val="00AD7948"/>
    <w:rsid w:val="00AF6ACE"/>
    <w:rsid w:val="00B11D14"/>
    <w:rsid w:val="00B6023F"/>
    <w:rsid w:val="00B77869"/>
    <w:rsid w:val="00B830CE"/>
    <w:rsid w:val="00B90690"/>
    <w:rsid w:val="00BB4CAC"/>
    <w:rsid w:val="00BD4558"/>
    <w:rsid w:val="00BD5B35"/>
    <w:rsid w:val="00BF0640"/>
    <w:rsid w:val="00BF0D76"/>
    <w:rsid w:val="00C26767"/>
    <w:rsid w:val="00C27B7E"/>
    <w:rsid w:val="00C368DC"/>
    <w:rsid w:val="00C62FA3"/>
    <w:rsid w:val="00C92EC3"/>
    <w:rsid w:val="00C95F3C"/>
    <w:rsid w:val="00C9689D"/>
    <w:rsid w:val="00CB2918"/>
    <w:rsid w:val="00CD0ABA"/>
    <w:rsid w:val="00CF327C"/>
    <w:rsid w:val="00D45300"/>
    <w:rsid w:val="00D7298F"/>
    <w:rsid w:val="00DC1A8B"/>
    <w:rsid w:val="00DC22E5"/>
    <w:rsid w:val="00E31299"/>
    <w:rsid w:val="00E40F0E"/>
    <w:rsid w:val="00E473F4"/>
    <w:rsid w:val="00E73C4E"/>
    <w:rsid w:val="00E81F04"/>
    <w:rsid w:val="00EA5588"/>
    <w:rsid w:val="00EB0AB4"/>
    <w:rsid w:val="00EC226D"/>
    <w:rsid w:val="00ED50A1"/>
    <w:rsid w:val="00F21ABE"/>
    <w:rsid w:val="00F27BDA"/>
    <w:rsid w:val="00F41989"/>
    <w:rsid w:val="00F44D62"/>
    <w:rsid w:val="00F672BB"/>
    <w:rsid w:val="00F74116"/>
    <w:rsid w:val="00F7498C"/>
    <w:rsid w:val="00F84D90"/>
    <w:rsid w:val="00FB28CD"/>
    <w:rsid w:val="00FC3016"/>
    <w:rsid w:val="00FC6379"/>
    <w:rsid w:val="00FC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E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6E5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6023F"/>
  </w:style>
  <w:style w:type="character" w:customStyle="1" w:styleId="apple-converted-space">
    <w:name w:val="apple-converted-space"/>
    <w:basedOn w:val="a0"/>
    <w:rsid w:val="00B6023F"/>
  </w:style>
  <w:style w:type="character" w:customStyle="1" w:styleId="c1">
    <w:name w:val="c1"/>
    <w:basedOn w:val="a0"/>
    <w:rsid w:val="00B6023F"/>
  </w:style>
  <w:style w:type="character" w:styleId="a6">
    <w:name w:val="Strong"/>
    <w:basedOn w:val="a0"/>
    <w:uiPriority w:val="22"/>
    <w:qFormat/>
    <w:rsid w:val="00E40F0E"/>
    <w:rPr>
      <w:b/>
      <w:bCs/>
    </w:rPr>
  </w:style>
  <w:style w:type="character" w:styleId="a7">
    <w:name w:val="Emphasis"/>
    <w:basedOn w:val="a0"/>
    <w:uiPriority w:val="20"/>
    <w:qFormat/>
    <w:rsid w:val="008F061F"/>
    <w:rPr>
      <w:i/>
      <w:iCs/>
    </w:rPr>
  </w:style>
  <w:style w:type="paragraph" w:styleId="a8">
    <w:name w:val="No Spacing"/>
    <w:uiPriority w:val="1"/>
    <w:qFormat/>
    <w:rsid w:val="00521541"/>
    <w:pPr>
      <w:spacing w:after="0" w:line="240" w:lineRule="auto"/>
    </w:pPr>
    <w:rPr>
      <w:rFonts w:eastAsiaTheme="minorHAnsi"/>
      <w:lang w:eastAsia="en-US"/>
    </w:rPr>
  </w:style>
  <w:style w:type="character" w:customStyle="1" w:styleId="fontstyle21">
    <w:name w:val="fontstyle21"/>
    <w:basedOn w:val="a0"/>
    <w:rsid w:val="000B392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E31299"/>
    <w:rPr>
      <w:color w:val="800080" w:themeColor="followedHyperlink"/>
      <w:u w:val="single"/>
    </w:rPr>
  </w:style>
  <w:style w:type="character" w:customStyle="1" w:styleId="c0">
    <w:name w:val="c0"/>
    <w:basedOn w:val="a0"/>
    <w:rsid w:val="003C2B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3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99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0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6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5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90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8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9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1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1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5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32</cp:revision>
  <dcterms:created xsi:type="dcterms:W3CDTF">2016-05-26T09:30:00Z</dcterms:created>
  <dcterms:modified xsi:type="dcterms:W3CDTF">2022-06-01T08:33:00Z</dcterms:modified>
</cp:coreProperties>
</file>