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2C7" w:rsidRPr="001871D4" w:rsidRDefault="003342C7" w:rsidP="001871D4">
      <w:pPr>
        <w:pStyle w:val="a3"/>
        <w:spacing w:line="360" w:lineRule="auto"/>
        <w:rPr>
          <w:szCs w:val="28"/>
        </w:rPr>
      </w:pPr>
      <w:r w:rsidRPr="001871D4">
        <w:rPr>
          <w:szCs w:val="28"/>
        </w:rPr>
        <w:t>Анализ</w:t>
      </w:r>
      <w:r w:rsidR="00E200A9" w:rsidRPr="001871D4">
        <w:rPr>
          <w:szCs w:val="28"/>
        </w:rPr>
        <w:t xml:space="preserve"> </w:t>
      </w:r>
      <w:r w:rsidRPr="001871D4">
        <w:rPr>
          <w:szCs w:val="28"/>
        </w:rPr>
        <w:t>работы районного методического объединения</w:t>
      </w:r>
    </w:p>
    <w:p w:rsidR="003342C7" w:rsidRPr="001871D4" w:rsidRDefault="003342C7" w:rsidP="001871D4">
      <w:pPr>
        <w:spacing w:line="360" w:lineRule="auto"/>
        <w:jc w:val="center"/>
        <w:rPr>
          <w:b/>
          <w:bCs/>
          <w:sz w:val="28"/>
          <w:szCs w:val="28"/>
        </w:rPr>
      </w:pPr>
      <w:r w:rsidRPr="001871D4">
        <w:rPr>
          <w:b/>
          <w:bCs/>
          <w:sz w:val="28"/>
          <w:szCs w:val="28"/>
        </w:rPr>
        <w:t xml:space="preserve">учителей </w:t>
      </w:r>
      <w:r w:rsidR="00122480">
        <w:rPr>
          <w:b/>
          <w:bCs/>
          <w:sz w:val="28"/>
          <w:szCs w:val="28"/>
        </w:rPr>
        <w:t>физики</w:t>
      </w:r>
      <w:r w:rsidRPr="001871D4">
        <w:rPr>
          <w:b/>
          <w:bCs/>
          <w:sz w:val="28"/>
          <w:szCs w:val="28"/>
        </w:rPr>
        <w:t xml:space="preserve"> за 20</w:t>
      </w:r>
      <w:r w:rsidR="00393199" w:rsidRPr="001871D4">
        <w:rPr>
          <w:b/>
          <w:bCs/>
          <w:sz w:val="28"/>
          <w:szCs w:val="28"/>
        </w:rPr>
        <w:t>20</w:t>
      </w:r>
      <w:r w:rsidR="00397EC1" w:rsidRPr="001871D4">
        <w:rPr>
          <w:b/>
          <w:bCs/>
          <w:sz w:val="28"/>
          <w:szCs w:val="28"/>
        </w:rPr>
        <w:t>- 202</w:t>
      </w:r>
      <w:r w:rsidR="00393199" w:rsidRPr="001871D4">
        <w:rPr>
          <w:b/>
          <w:bCs/>
          <w:sz w:val="28"/>
          <w:szCs w:val="28"/>
        </w:rPr>
        <w:t>1</w:t>
      </w:r>
      <w:r w:rsidRPr="001871D4">
        <w:rPr>
          <w:b/>
          <w:bCs/>
          <w:sz w:val="28"/>
          <w:szCs w:val="28"/>
        </w:rPr>
        <w:t xml:space="preserve"> учебный год</w:t>
      </w:r>
    </w:p>
    <w:p w:rsidR="00C6469D" w:rsidRPr="001871D4" w:rsidRDefault="00C6469D" w:rsidP="004C714F">
      <w:pPr>
        <w:pStyle w:val="aa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bookmarkStart w:id="0" w:name="_GoBack"/>
      <w:bookmarkEnd w:id="0"/>
      <w:r w:rsidRPr="001871D4">
        <w:rPr>
          <w:bCs/>
          <w:sz w:val="28"/>
          <w:szCs w:val="28"/>
        </w:rPr>
        <w:t xml:space="preserve">Работа РМО в 2020-2021 учебном году была построена с учетом требований ФГОС.  </w:t>
      </w:r>
    </w:p>
    <w:p w:rsidR="00C6469D" w:rsidRPr="001871D4" w:rsidRDefault="00C6469D" w:rsidP="001871D4">
      <w:pPr>
        <w:pStyle w:val="aa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871D4">
        <w:rPr>
          <w:bCs/>
          <w:i/>
          <w:sz w:val="28"/>
          <w:szCs w:val="28"/>
        </w:rPr>
        <w:t>Тема: «</w:t>
      </w:r>
      <w:r w:rsidRPr="001871D4">
        <w:rPr>
          <w:bCs/>
          <w:color w:val="000000"/>
          <w:sz w:val="28"/>
          <w:szCs w:val="28"/>
          <w:shd w:val="clear" w:color="auto" w:fill="FFFFFF"/>
        </w:rPr>
        <w:t xml:space="preserve">Совершенствование образовательного процесса на уроках </w:t>
      </w:r>
      <w:r w:rsidR="00122480">
        <w:rPr>
          <w:bCs/>
          <w:color w:val="000000"/>
          <w:sz w:val="28"/>
          <w:szCs w:val="28"/>
          <w:shd w:val="clear" w:color="auto" w:fill="FFFFFF"/>
        </w:rPr>
        <w:t>физики</w:t>
      </w:r>
      <w:r w:rsidRPr="001871D4">
        <w:rPr>
          <w:bCs/>
          <w:color w:val="000000"/>
          <w:sz w:val="28"/>
          <w:szCs w:val="28"/>
          <w:shd w:val="clear" w:color="auto" w:fill="FFFFFF"/>
        </w:rPr>
        <w:t xml:space="preserve"> при использовании современных образовательных технологий в условиях реализации современной модели образования»</w:t>
      </w:r>
    </w:p>
    <w:p w:rsidR="00C6469D" w:rsidRPr="001871D4" w:rsidRDefault="00C6469D" w:rsidP="001871D4">
      <w:pPr>
        <w:spacing w:line="360" w:lineRule="auto"/>
        <w:ind w:right="-1" w:firstLine="708"/>
        <w:jc w:val="both"/>
        <w:rPr>
          <w:sz w:val="28"/>
          <w:szCs w:val="28"/>
        </w:rPr>
      </w:pPr>
      <w:r w:rsidRPr="001871D4">
        <w:rPr>
          <w:sz w:val="28"/>
          <w:szCs w:val="28"/>
        </w:rPr>
        <w:t xml:space="preserve">Как и в предыдущие учебные года, работа РМО учителей </w:t>
      </w:r>
      <w:r w:rsidR="00122480">
        <w:rPr>
          <w:sz w:val="28"/>
          <w:szCs w:val="28"/>
        </w:rPr>
        <w:t>физики</w:t>
      </w:r>
      <w:r w:rsidRPr="001871D4">
        <w:rPr>
          <w:sz w:val="28"/>
          <w:szCs w:val="28"/>
        </w:rPr>
        <w:t xml:space="preserve"> в 2020-2021 учебном году была нацелена на оказание теоретической и практической помощи в работе учителя </w:t>
      </w:r>
      <w:r w:rsidR="00122480">
        <w:rPr>
          <w:sz w:val="28"/>
          <w:szCs w:val="28"/>
        </w:rPr>
        <w:t>физики и астрономии</w:t>
      </w:r>
      <w:r w:rsidRPr="001871D4">
        <w:rPr>
          <w:sz w:val="28"/>
          <w:szCs w:val="28"/>
        </w:rPr>
        <w:t xml:space="preserve"> на современном этапе и повышению качества преподавания </w:t>
      </w:r>
      <w:r w:rsidR="00122480">
        <w:rPr>
          <w:sz w:val="28"/>
          <w:szCs w:val="28"/>
        </w:rPr>
        <w:t>физики и астрономии</w:t>
      </w:r>
      <w:r w:rsidRPr="001871D4">
        <w:rPr>
          <w:sz w:val="28"/>
          <w:szCs w:val="28"/>
        </w:rPr>
        <w:t xml:space="preserve"> в школах Нижневартовского района. Соответственно, основными направлениями стали: рассмотрение значимых вопросов в преподавании </w:t>
      </w:r>
      <w:r w:rsidR="00122480">
        <w:rPr>
          <w:sz w:val="28"/>
          <w:szCs w:val="28"/>
        </w:rPr>
        <w:t>физики и астрономии</w:t>
      </w:r>
      <w:r w:rsidRPr="001871D4">
        <w:rPr>
          <w:sz w:val="28"/>
          <w:szCs w:val="28"/>
        </w:rPr>
        <w:t xml:space="preserve">, в свете событий 2020-2021 года, создание условий для получения практической помощи и возможностей для роста профессионального мастерства педагогов. </w:t>
      </w:r>
    </w:p>
    <w:p w:rsidR="00C6469D" w:rsidRPr="00C6469D" w:rsidRDefault="00C6469D" w:rsidP="001871D4">
      <w:pPr>
        <w:spacing w:line="360" w:lineRule="auto"/>
        <w:ind w:right="-1" w:firstLine="284"/>
        <w:jc w:val="both"/>
        <w:rPr>
          <w:bCs/>
          <w:sz w:val="28"/>
          <w:szCs w:val="28"/>
        </w:rPr>
      </w:pPr>
      <w:r w:rsidRPr="00C6469D">
        <w:rPr>
          <w:b/>
          <w:sz w:val="28"/>
          <w:szCs w:val="28"/>
          <w:u w:val="single"/>
        </w:rPr>
        <w:t>Задачи РМО</w:t>
      </w:r>
      <w:r w:rsidRPr="00C6469D">
        <w:rPr>
          <w:sz w:val="28"/>
          <w:szCs w:val="28"/>
        </w:rPr>
        <w:t xml:space="preserve"> </w:t>
      </w:r>
    </w:p>
    <w:p w:rsidR="00C6469D" w:rsidRPr="001871D4" w:rsidRDefault="00C6469D" w:rsidP="001871D4">
      <w:pPr>
        <w:pStyle w:val="a7"/>
        <w:numPr>
          <w:ilvl w:val="0"/>
          <w:numId w:val="28"/>
        </w:numPr>
        <w:shd w:val="clear" w:color="auto" w:fill="FFFFFF"/>
        <w:spacing w:line="360" w:lineRule="auto"/>
        <w:ind w:left="714" w:hanging="357"/>
        <w:rPr>
          <w:color w:val="000000"/>
          <w:sz w:val="28"/>
          <w:szCs w:val="28"/>
        </w:rPr>
      </w:pPr>
      <w:r w:rsidRPr="001871D4">
        <w:rPr>
          <w:sz w:val="28"/>
          <w:szCs w:val="28"/>
        </w:rPr>
        <w:t xml:space="preserve"> </w:t>
      </w:r>
      <w:r w:rsidRPr="001871D4">
        <w:rPr>
          <w:iCs/>
          <w:color w:val="000000"/>
          <w:sz w:val="28"/>
          <w:szCs w:val="28"/>
        </w:rPr>
        <w:t>Создать условия для непрерывного повышения уровня профессиональной компетентности учителей и совершенствования их деятельности.</w:t>
      </w:r>
    </w:p>
    <w:p w:rsidR="00C6469D" w:rsidRPr="001871D4" w:rsidRDefault="00C6469D" w:rsidP="001871D4">
      <w:pPr>
        <w:pStyle w:val="a7"/>
        <w:numPr>
          <w:ilvl w:val="0"/>
          <w:numId w:val="28"/>
        </w:numPr>
        <w:shd w:val="clear" w:color="auto" w:fill="FFFFFF"/>
        <w:spacing w:line="360" w:lineRule="auto"/>
        <w:ind w:left="714" w:hanging="357"/>
        <w:rPr>
          <w:color w:val="000000"/>
          <w:sz w:val="28"/>
          <w:szCs w:val="28"/>
        </w:rPr>
      </w:pPr>
      <w:r w:rsidRPr="001871D4">
        <w:rPr>
          <w:iCs/>
          <w:color w:val="000000"/>
          <w:sz w:val="28"/>
          <w:szCs w:val="28"/>
        </w:rPr>
        <w:t xml:space="preserve">Развитие знаний в области формирования методической компетенции учителей </w:t>
      </w:r>
      <w:r w:rsidR="004C0860">
        <w:rPr>
          <w:bCs/>
          <w:color w:val="000000"/>
          <w:sz w:val="28"/>
          <w:szCs w:val="28"/>
          <w:shd w:val="clear" w:color="auto" w:fill="FFFFFF"/>
        </w:rPr>
        <w:t>физики</w:t>
      </w:r>
      <w:r w:rsidRPr="001871D4">
        <w:rPr>
          <w:iCs/>
          <w:color w:val="000000"/>
          <w:sz w:val="28"/>
          <w:szCs w:val="28"/>
        </w:rPr>
        <w:t xml:space="preserve"> в условиях реализации ФГОС.</w:t>
      </w:r>
    </w:p>
    <w:p w:rsidR="00C6469D" w:rsidRPr="001871D4" w:rsidRDefault="00C6469D" w:rsidP="001871D4">
      <w:pPr>
        <w:pStyle w:val="a7"/>
        <w:numPr>
          <w:ilvl w:val="0"/>
          <w:numId w:val="28"/>
        </w:numPr>
        <w:shd w:val="clear" w:color="auto" w:fill="FFFFFF"/>
        <w:spacing w:line="360" w:lineRule="auto"/>
        <w:ind w:left="714" w:hanging="357"/>
        <w:rPr>
          <w:color w:val="000000"/>
          <w:sz w:val="28"/>
          <w:szCs w:val="28"/>
        </w:rPr>
      </w:pPr>
      <w:r w:rsidRPr="001871D4">
        <w:rPr>
          <w:iCs/>
          <w:color w:val="000000"/>
          <w:sz w:val="28"/>
          <w:szCs w:val="28"/>
        </w:rPr>
        <w:t>Овладение инновационными педагогическими технологиями и навыками в области образовательной и методической деятельности в условиях реализации ФГОС.</w:t>
      </w:r>
    </w:p>
    <w:p w:rsidR="00C6469D" w:rsidRPr="001871D4" w:rsidRDefault="00C6469D" w:rsidP="001871D4">
      <w:pPr>
        <w:pStyle w:val="a7"/>
        <w:numPr>
          <w:ilvl w:val="0"/>
          <w:numId w:val="28"/>
        </w:numPr>
        <w:shd w:val="clear" w:color="auto" w:fill="FFFFFF"/>
        <w:spacing w:line="360" w:lineRule="auto"/>
        <w:ind w:left="714" w:hanging="357"/>
        <w:rPr>
          <w:color w:val="000000"/>
          <w:sz w:val="28"/>
          <w:szCs w:val="28"/>
        </w:rPr>
      </w:pPr>
      <w:r w:rsidRPr="001871D4">
        <w:rPr>
          <w:iCs/>
          <w:color w:val="000000"/>
          <w:sz w:val="28"/>
          <w:szCs w:val="28"/>
        </w:rPr>
        <w:t>Совершенствовать систему мониторинга и диагностики успешности образования, уровня профессиональной компетентности и методической подготовки педагогов.</w:t>
      </w:r>
    </w:p>
    <w:p w:rsidR="00C6469D" w:rsidRPr="001871D4" w:rsidRDefault="00C6469D" w:rsidP="001871D4">
      <w:pPr>
        <w:pStyle w:val="a7"/>
        <w:numPr>
          <w:ilvl w:val="0"/>
          <w:numId w:val="28"/>
        </w:numPr>
        <w:shd w:val="clear" w:color="auto" w:fill="FFFFFF"/>
        <w:spacing w:line="360" w:lineRule="auto"/>
        <w:ind w:left="714" w:hanging="357"/>
        <w:rPr>
          <w:color w:val="000000"/>
          <w:sz w:val="28"/>
          <w:szCs w:val="28"/>
        </w:rPr>
      </w:pPr>
      <w:r w:rsidRPr="001871D4">
        <w:rPr>
          <w:iCs/>
          <w:color w:val="000000"/>
          <w:sz w:val="28"/>
          <w:szCs w:val="28"/>
        </w:rPr>
        <w:t>Привести в систему работу учителей по темам самообразования, активизировать работу по выявлению и обобщению актуального передового педагогического опыта.</w:t>
      </w:r>
    </w:p>
    <w:p w:rsidR="00C6469D" w:rsidRPr="001871D4" w:rsidRDefault="00C6469D" w:rsidP="001871D4">
      <w:pPr>
        <w:pStyle w:val="a7"/>
        <w:numPr>
          <w:ilvl w:val="0"/>
          <w:numId w:val="28"/>
        </w:numPr>
        <w:shd w:val="clear" w:color="auto" w:fill="FFFFFF"/>
        <w:spacing w:line="360" w:lineRule="auto"/>
        <w:ind w:left="714" w:hanging="357"/>
        <w:rPr>
          <w:color w:val="000000"/>
          <w:sz w:val="28"/>
          <w:szCs w:val="28"/>
        </w:rPr>
      </w:pPr>
      <w:r w:rsidRPr="001871D4">
        <w:rPr>
          <w:iCs/>
          <w:color w:val="000000"/>
          <w:sz w:val="28"/>
          <w:szCs w:val="28"/>
        </w:rPr>
        <w:t>Активизировать работу педагогического коллектива по организации исследовательской, проектной деятельности обучающихся.</w:t>
      </w:r>
    </w:p>
    <w:p w:rsidR="00C6469D" w:rsidRPr="001871D4" w:rsidRDefault="00C6469D" w:rsidP="001871D4">
      <w:pPr>
        <w:pStyle w:val="a7"/>
        <w:numPr>
          <w:ilvl w:val="0"/>
          <w:numId w:val="28"/>
        </w:numPr>
        <w:shd w:val="clear" w:color="auto" w:fill="FFFFFF"/>
        <w:spacing w:line="360" w:lineRule="auto"/>
        <w:ind w:left="714" w:hanging="357"/>
        <w:rPr>
          <w:color w:val="000000"/>
          <w:sz w:val="28"/>
          <w:szCs w:val="28"/>
        </w:rPr>
      </w:pPr>
      <w:r w:rsidRPr="001871D4">
        <w:rPr>
          <w:iCs/>
          <w:color w:val="000000"/>
          <w:sz w:val="28"/>
          <w:szCs w:val="28"/>
        </w:rPr>
        <w:lastRenderedPageBreak/>
        <w:t>Создать условия для развития познавательных и интеллектуальных способностей обучающихся через различные формы внеклассной работы по предмету.</w:t>
      </w:r>
    </w:p>
    <w:p w:rsidR="00C6469D" w:rsidRPr="001871D4" w:rsidRDefault="00C6469D" w:rsidP="001871D4">
      <w:pPr>
        <w:pStyle w:val="a7"/>
        <w:numPr>
          <w:ilvl w:val="0"/>
          <w:numId w:val="28"/>
        </w:numPr>
        <w:shd w:val="clear" w:color="auto" w:fill="FFFFFF"/>
        <w:spacing w:line="360" w:lineRule="auto"/>
        <w:ind w:left="714" w:hanging="357"/>
        <w:rPr>
          <w:color w:val="000000"/>
          <w:sz w:val="28"/>
          <w:szCs w:val="28"/>
        </w:rPr>
      </w:pPr>
      <w:r w:rsidRPr="001871D4">
        <w:rPr>
          <w:iCs/>
          <w:color w:val="000000"/>
          <w:sz w:val="28"/>
          <w:szCs w:val="28"/>
        </w:rPr>
        <w:t>Продолжить работу по отработке навыков тестирования как одного из видов контроля знаний обучающихся, с целью их подготовки к итоговой аттестации в форме ВПР, ОГЭ и ЕГЭ.</w:t>
      </w:r>
    </w:p>
    <w:p w:rsidR="00C6469D" w:rsidRPr="001871D4" w:rsidRDefault="00C6469D" w:rsidP="001871D4">
      <w:pPr>
        <w:pStyle w:val="a7"/>
        <w:numPr>
          <w:ilvl w:val="0"/>
          <w:numId w:val="28"/>
        </w:numPr>
        <w:shd w:val="clear" w:color="auto" w:fill="FFFFFF"/>
        <w:spacing w:line="360" w:lineRule="auto"/>
        <w:ind w:left="714" w:hanging="357"/>
        <w:rPr>
          <w:color w:val="000000"/>
          <w:sz w:val="28"/>
          <w:szCs w:val="28"/>
        </w:rPr>
      </w:pPr>
      <w:r w:rsidRPr="001871D4">
        <w:rPr>
          <w:iCs/>
          <w:color w:val="000000"/>
          <w:sz w:val="28"/>
          <w:szCs w:val="28"/>
        </w:rPr>
        <w:t>Разнообразить формы работы с мотивированными обучающимися, активизировать работу по привлечению обучающихся к участию в областных и Всероссийских олимпиадах, научно-практических конференциях и конкурсах.</w:t>
      </w:r>
    </w:p>
    <w:p w:rsidR="00C6469D" w:rsidRPr="001871D4" w:rsidRDefault="00C6469D" w:rsidP="001871D4">
      <w:pPr>
        <w:spacing w:line="360" w:lineRule="auto"/>
        <w:jc w:val="both"/>
        <w:rPr>
          <w:sz w:val="28"/>
          <w:szCs w:val="28"/>
        </w:rPr>
      </w:pPr>
      <w:r w:rsidRPr="001871D4">
        <w:rPr>
          <w:sz w:val="28"/>
          <w:szCs w:val="28"/>
        </w:rPr>
        <w:t>В соответствии с задачами и планом работы</w:t>
      </w:r>
      <w:r w:rsidR="001871D4">
        <w:rPr>
          <w:sz w:val="28"/>
          <w:szCs w:val="28"/>
        </w:rPr>
        <w:t xml:space="preserve"> </w:t>
      </w:r>
      <w:r w:rsidRPr="001871D4">
        <w:rPr>
          <w:sz w:val="28"/>
          <w:szCs w:val="28"/>
        </w:rPr>
        <w:t xml:space="preserve">МО </w:t>
      </w:r>
      <w:r w:rsidRPr="001871D4">
        <w:rPr>
          <w:b/>
          <w:sz w:val="28"/>
          <w:szCs w:val="28"/>
        </w:rPr>
        <w:t xml:space="preserve">от </w:t>
      </w:r>
      <w:r w:rsidR="00122480">
        <w:rPr>
          <w:b/>
          <w:sz w:val="28"/>
          <w:szCs w:val="28"/>
          <w:u w:val="single"/>
        </w:rPr>
        <w:t>13</w:t>
      </w:r>
      <w:r w:rsidRPr="001871D4">
        <w:rPr>
          <w:b/>
          <w:sz w:val="28"/>
          <w:szCs w:val="28"/>
          <w:u w:val="single"/>
        </w:rPr>
        <w:t xml:space="preserve"> ноября 2020</w:t>
      </w:r>
      <w:r w:rsidRPr="001871D4">
        <w:rPr>
          <w:b/>
          <w:sz w:val="28"/>
          <w:szCs w:val="28"/>
        </w:rPr>
        <w:t xml:space="preserve"> года (дистанционно на платформе </w:t>
      </w:r>
      <w:r w:rsidRPr="001871D4">
        <w:rPr>
          <w:b/>
          <w:sz w:val="28"/>
          <w:szCs w:val="28"/>
          <w:lang w:val="en-US"/>
        </w:rPr>
        <w:t>ZOOM</w:t>
      </w:r>
      <w:r w:rsidRPr="001871D4">
        <w:rPr>
          <w:b/>
          <w:sz w:val="28"/>
          <w:szCs w:val="28"/>
        </w:rPr>
        <w:t>)</w:t>
      </w:r>
      <w:r w:rsidRPr="001871D4">
        <w:rPr>
          <w:sz w:val="28"/>
          <w:szCs w:val="28"/>
        </w:rPr>
        <w:t xml:space="preserve"> были рассмотрены вопросы:</w:t>
      </w:r>
    </w:p>
    <w:p w:rsidR="00C6469D" w:rsidRPr="001871D4" w:rsidRDefault="00C6469D" w:rsidP="001871D4">
      <w:pPr>
        <w:pStyle w:val="a7"/>
        <w:numPr>
          <w:ilvl w:val="0"/>
          <w:numId w:val="29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871D4">
        <w:rPr>
          <w:sz w:val="28"/>
          <w:szCs w:val="28"/>
        </w:rPr>
        <w:t xml:space="preserve">Анализ работы РМО учителей </w:t>
      </w:r>
      <w:r w:rsidR="00122480">
        <w:rPr>
          <w:bCs/>
          <w:color w:val="000000"/>
          <w:sz w:val="28"/>
          <w:szCs w:val="28"/>
          <w:shd w:val="clear" w:color="auto" w:fill="FFFFFF"/>
        </w:rPr>
        <w:t>физики</w:t>
      </w:r>
      <w:r w:rsidRPr="001871D4">
        <w:rPr>
          <w:sz w:val="28"/>
          <w:szCs w:val="28"/>
        </w:rPr>
        <w:t xml:space="preserve"> за 2019-2020 учебный год и задачи на 2020-2021 учебный год. </w:t>
      </w:r>
    </w:p>
    <w:p w:rsidR="00C6469D" w:rsidRPr="001871D4" w:rsidRDefault="00C6469D" w:rsidP="001871D4">
      <w:pPr>
        <w:pStyle w:val="a7"/>
        <w:numPr>
          <w:ilvl w:val="0"/>
          <w:numId w:val="29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871D4">
        <w:rPr>
          <w:sz w:val="28"/>
          <w:szCs w:val="28"/>
        </w:rPr>
        <w:t xml:space="preserve">Анализ результатов ЕГЭ по </w:t>
      </w:r>
      <w:r w:rsidR="00122480">
        <w:rPr>
          <w:sz w:val="28"/>
          <w:szCs w:val="28"/>
        </w:rPr>
        <w:t>физике</w:t>
      </w:r>
      <w:r w:rsidRPr="001871D4">
        <w:rPr>
          <w:sz w:val="28"/>
          <w:szCs w:val="28"/>
        </w:rPr>
        <w:t xml:space="preserve"> за 2019 -2020 учебный год.</w:t>
      </w:r>
    </w:p>
    <w:p w:rsidR="00C6469D" w:rsidRDefault="00122480" w:rsidP="001871D4">
      <w:pPr>
        <w:pStyle w:val="a7"/>
        <w:numPr>
          <w:ilvl w:val="0"/>
          <w:numId w:val="29"/>
        </w:numPr>
        <w:shd w:val="clear" w:color="auto" w:fill="FFFFFF"/>
        <w:spacing w:line="360" w:lineRule="auto"/>
        <w:ind w:left="714" w:hanging="357"/>
        <w:jc w:val="both"/>
        <w:rPr>
          <w:sz w:val="28"/>
          <w:szCs w:val="28"/>
        </w:rPr>
      </w:pPr>
      <w:r w:rsidRPr="00122480">
        <w:rPr>
          <w:color w:val="000000"/>
          <w:sz w:val="28"/>
          <w:szCs w:val="28"/>
        </w:rPr>
        <w:t>Точки риска в подготовке школьников к сдаче ГИА и пути их преодоления</w:t>
      </w:r>
      <w:r>
        <w:rPr>
          <w:sz w:val="28"/>
          <w:szCs w:val="28"/>
        </w:rPr>
        <w:t xml:space="preserve">. </w:t>
      </w:r>
    </w:p>
    <w:p w:rsidR="00122480" w:rsidRPr="00122480" w:rsidRDefault="00122480" w:rsidP="00122480">
      <w:pPr>
        <w:pStyle w:val="a7"/>
        <w:numPr>
          <w:ilvl w:val="0"/>
          <w:numId w:val="29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122480">
        <w:rPr>
          <w:sz w:val="28"/>
          <w:szCs w:val="28"/>
        </w:rPr>
        <w:t xml:space="preserve">Изменения в ОГЭ по </w:t>
      </w:r>
      <w:r w:rsidRPr="00122480">
        <w:rPr>
          <w:rFonts w:eastAsia="Calibri"/>
          <w:sz w:val="28"/>
          <w:szCs w:val="28"/>
          <w:lang w:eastAsia="zh-CN"/>
        </w:rPr>
        <w:t xml:space="preserve">физике. </w:t>
      </w:r>
      <w:r w:rsidRPr="00122480">
        <w:rPr>
          <w:sz w:val="28"/>
          <w:szCs w:val="28"/>
        </w:rPr>
        <w:t>Стратегия подготовки к ГИА, выпускников 9-ых</w:t>
      </w:r>
      <w:r w:rsidR="004C0860">
        <w:rPr>
          <w:sz w:val="28"/>
          <w:szCs w:val="28"/>
        </w:rPr>
        <w:t xml:space="preserve"> и 11-ых</w:t>
      </w:r>
      <w:r w:rsidRPr="00122480">
        <w:rPr>
          <w:sz w:val="28"/>
          <w:szCs w:val="28"/>
        </w:rPr>
        <w:t xml:space="preserve"> классов. Методы и приемы активизации учебной деятельности учащихся в процессе преподавания физики в условиях ФГОС.</w:t>
      </w:r>
    </w:p>
    <w:p w:rsidR="00122480" w:rsidRPr="00122480" w:rsidRDefault="00122480" w:rsidP="001871D4">
      <w:pPr>
        <w:pStyle w:val="a7"/>
        <w:numPr>
          <w:ilvl w:val="0"/>
          <w:numId w:val="29"/>
        </w:numPr>
        <w:shd w:val="clear" w:color="auto" w:fill="FFFFFF"/>
        <w:spacing w:line="360" w:lineRule="auto"/>
        <w:ind w:left="714" w:hanging="357"/>
        <w:jc w:val="both"/>
        <w:rPr>
          <w:sz w:val="28"/>
          <w:szCs w:val="28"/>
        </w:rPr>
      </w:pPr>
      <w:r w:rsidRPr="00122480">
        <w:rPr>
          <w:sz w:val="28"/>
          <w:szCs w:val="28"/>
        </w:rPr>
        <w:t>Учебно-методическое обеспечение преподавания физики и астрономии в соответствии с федеральным перечнем учебников на 2020-2021 учебный год.</w:t>
      </w:r>
    </w:p>
    <w:p w:rsidR="00122480" w:rsidRPr="00122480" w:rsidRDefault="00122480" w:rsidP="001871D4">
      <w:pPr>
        <w:pStyle w:val="a7"/>
        <w:numPr>
          <w:ilvl w:val="0"/>
          <w:numId w:val="29"/>
        </w:numPr>
        <w:shd w:val="clear" w:color="auto" w:fill="FFFFFF"/>
        <w:spacing w:line="360" w:lineRule="auto"/>
        <w:ind w:left="714" w:hanging="357"/>
        <w:jc w:val="both"/>
        <w:rPr>
          <w:sz w:val="28"/>
          <w:szCs w:val="28"/>
        </w:rPr>
      </w:pPr>
      <w:r w:rsidRPr="00122480">
        <w:rPr>
          <w:color w:val="000000"/>
          <w:sz w:val="28"/>
          <w:szCs w:val="28"/>
        </w:rPr>
        <w:t>Работа с одаренными детьми. Подготовка и участие в предметных олимпиадах на разных уровнях.</w:t>
      </w:r>
    </w:p>
    <w:p w:rsidR="00C6469D" w:rsidRPr="001871D4" w:rsidRDefault="00C6469D" w:rsidP="001871D4">
      <w:pPr>
        <w:spacing w:line="360" w:lineRule="auto"/>
        <w:rPr>
          <w:b/>
          <w:i/>
          <w:sz w:val="28"/>
          <w:szCs w:val="28"/>
        </w:rPr>
      </w:pPr>
      <w:r w:rsidRPr="001871D4">
        <w:rPr>
          <w:b/>
          <w:i/>
          <w:sz w:val="28"/>
          <w:szCs w:val="28"/>
        </w:rPr>
        <w:t>В ходе заседания были определены следующие направления:</w:t>
      </w:r>
    </w:p>
    <w:p w:rsidR="00C6469D" w:rsidRPr="001871D4" w:rsidRDefault="00C6469D" w:rsidP="001871D4">
      <w:pPr>
        <w:pStyle w:val="a7"/>
        <w:numPr>
          <w:ilvl w:val="0"/>
          <w:numId w:val="3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871D4">
        <w:rPr>
          <w:sz w:val="28"/>
          <w:szCs w:val="28"/>
        </w:rPr>
        <w:t>Корректировать</w:t>
      </w:r>
      <w:r w:rsidR="00853B2D">
        <w:rPr>
          <w:sz w:val="28"/>
          <w:szCs w:val="28"/>
        </w:rPr>
        <w:t xml:space="preserve"> подготовку учащихся к ЕГЭ, ОГЭ</w:t>
      </w:r>
      <w:r w:rsidRPr="001871D4">
        <w:rPr>
          <w:sz w:val="28"/>
          <w:szCs w:val="28"/>
        </w:rPr>
        <w:t xml:space="preserve"> с учетом внесенных изменений.</w:t>
      </w:r>
    </w:p>
    <w:p w:rsidR="00C6469D" w:rsidRPr="001871D4" w:rsidRDefault="00C6469D" w:rsidP="001871D4">
      <w:pPr>
        <w:pStyle w:val="a7"/>
        <w:numPr>
          <w:ilvl w:val="0"/>
          <w:numId w:val="3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871D4">
        <w:rPr>
          <w:sz w:val="28"/>
          <w:szCs w:val="28"/>
        </w:rPr>
        <w:t>Рекомендовать всем педагогам района по итогам заседания использовать в работе полученный материал.</w:t>
      </w:r>
    </w:p>
    <w:p w:rsidR="00C6469D" w:rsidRPr="001871D4" w:rsidRDefault="00C6469D" w:rsidP="001871D4">
      <w:pPr>
        <w:pStyle w:val="a7"/>
        <w:numPr>
          <w:ilvl w:val="0"/>
          <w:numId w:val="30"/>
        </w:numPr>
        <w:spacing w:line="360" w:lineRule="auto"/>
        <w:ind w:left="714" w:hanging="357"/>
        <w:jc w:val="both"/>
        <w:rPr>
          <w:sz w:val="28"/>
          <w:szCs w:val="28"/>
        </w:rPr>
      </w:pPr>
      <w:r w:rsidRPr="001871D4">
        <w:rPr>
          <w:sz w:val="28"/>
          <w:szCs w:val="28"/>
        </w:rPr>
        <w:t xml:space="preserve">Более активно посещать заседания и делиться опытом работы с коллегами на заседаниях РМО, принимать активное участие в его работе. </w:t>
      </w:r>
    </w:p>
    <w:p w:rsidR="00853B2D" w:rsidRPr="00853B2D" w:rsidRDefault="00853B2D" w:rsidP="001871D4">
      <w:pPr>
        <w:pStyle w:val="a7"/>
        <w:numPr>
          <w:ilvl w:val="0"/>
          <w:numId w:val="30"/>
        </w:numPr>
        <w:spacing w:line="360" w:lineRule="auto"/>
        <w:ind w:left="714" w:hanging="357"/>
        <w:jc w:val="both"/>
        <w:rPr>
          <w:b/>
          <w:bCs/>
          <w:sz w:val="28"/>
          <w:szCs w:val="28"/>
        </w:rPr>
      </w:pPr>
      <w:r w:rsidRPr="00853B2D">
        <w:rPr>
          <w:color w:val="000000"/>
          <w:sz w:val="28"/>
          <w:szCs w:val="28"/>
          <w:lang w:eastAsia="zh-CN"/>
        </w:rPr>
        <w:t>Размещать материалы из опыта работы для публикаций на сайтах</w:t>
      </w:r>
      <w:r>
        <w:rPr>
          <w:sz w:val="28"/>
          <w:szCs w:val="28"/>
        </w:rPr>
        <w:t>.</w:t>
      </w:r>
    </w:p>
    <w:p w:rsidR="00C6469D" w:rsidRPr="001871D4" w:rsidRDefault="00C6469D" w:rsidP="001871D4">
      <w:pPr>
        <w:pStyle w:val="a7"/>
        <w:numPr>
          <w:ilvl w:val="0"/>
          <w:numId w:val="30"/>
        </w:numPr>
        <w:spacing w:line="360" w:lineRule="auto"/>
        <w:ind w:left="714" w:hanging="357"/>
        <w:jc w:val="both"/>
        <w:rPr>
          <w:b/>
          <w:bCs/>
          <w:sz w:val="28"/>
          <w:szCs w:val="28"/>
        </w:rPr>
      </w:pPr>
      <w:r w:rsidRPr="001871D4">
        <w:rPr>
          <w:sz w:val="28"/>
          <w:szCs w:val="28"/>
        </w:rPr>
        <w:lastRenderedPageBreak/>
        <w:t xml:space="preserve">Делиться передовым практическим опытом с коллегами района, а также теоретическим материалом и новинками в области преподавания </w:t>
      </w:r>
      <w:r w:rsidR="004C0860">
        <w:rPr>
          <w:sz w:val="28"/>
          <w:szCs w:val="28"/>
        </w:rPr>
        <w:t>физики и астрономии</w:t>
      </w:r>
      <w:r w:rsidRPr="001871D4">
        <w:rPr>
          <w:sz w:val="28"/>
          <w:szCs w:val="28"/>
        </w:rPr>
        <w:t xml:space="preserve"> с курсов повышения квалификации, вебинаров.</w:t>
      </w:r>
    </w:p>
    <w:p w:rsidR="00C6469D" w:rsidRPr="00853B2D" w:rsidRDefault="00C6469D" w:rsidP="001871D4">
      <w:pPr>
        <w:pStyle w:val="a5"/>
        <w:spacing w:line="360" w:lineRule="auto"/>
        <w:jc w:val="both"/>
        <w:rPr>
          <w:bCs w:val="0"/>
          <w:szCs w:val="28"/>
        </w:rPr>
      </w:pPr>
      <w:r w:rsidRPr="001871D4">
        <w:rPr>
          <w:b w:val="0"/>
          <w:i/>
          <w:szCs w:val="28"/>
        </w:rPr>
        <w:t>Следующее заседание РМО проходило</w:t>
      </w:r>
      <w:r w:rsidRPr="001871D4">
        <w:rPr>
          <w:szCs w:val="28"/>
        </w:rPr>
        <w:t xml:space="preserve"> </w:t>
      </w:r>
      <w:r w:rsidR="00853B2D">
        <w:rPr>
          <w:bCs w:val="0"/>
          <w:szCs w:val="28"/>
        </w:rPr>
        <w:t>16 апреля</w:t>
      </w:r>
      <w:r w:rsidRPr="001871D4">
        <w:rPr>
          <w:bCs w:val="0"/>
          <w:szCs w:val="28"/>
        </w:rPr>
        <w:t xml:space="preserve"> 2021</w:t>
      </w:r>
      <w:r w:rsidRPr="001871D4">
        <w:rPr>
          <w:szCs w:val="28"/>
        </w:rPr>
        <w:t xml:space="preserve"> года</w:t>
      </w:r>
      <w:r w:rsidRPr="001871D4">
        <w:rPr>
          <w:b w:val="0"/>
          <w:szCs w:val="28"/>
        </w:rPr>
        <w:t xml:space="preserve"> </w:t>
      </w:r>
      <w:r w:rsidRPr="00853B2D">
        <w:rPr>
          <w:szCs w:val="28"/>
        </w:rPr>
        <w:t xml:space="preserve">(дистанционно на платформе </w:t>
      </w:r>
      <w:r w:rsidRPr="00853B2D">
        <w:rPr>
          <w:szCs w:val="28"/>
          <w:lang w:val="en-US"/>
        </w:rPr>
        <w:t>ZOOM</w:t>
      </w:r>
      <w:r w:rsidRPr="00853B2D">
        <w:rPr>
          <w:szCs w:val="28"/>
        </w:rPr>
        <w:t>)</w:t>
      </w:r>
    </w:p>
    <w:p w:rsidR="00C6469D" w:rsidRPr="001871D4" w:rsidRDefault="00C6469D" w:rsidP="001871D4">
      <w:pPr>
        <w:pStyle w:val="a5"/>
        <w:spacing w:line="360" w:lineRule="auto"/>
        <w:jc w:val="both"/>
        <w:rPr>
          <w:i/>
          <w:szCs w:val="28"/>
        </w:rPr>
      </w:pPr>
      <w:r w:rsidRPr="001871D4">
        <w:rPr>
          <w:i/>
          <w:szCs w:val="28"/>
        </w:rPr>
        <w:t xml:space="preserve">    Были рассмотрены следующие вопросы:              </w:t>
      </w:r>
    </w:p>
    <w:p w:rsidR="00853B2D" w:rsidRPr="00853B2D" w:rsidRDefault="00853B2D" w:rsidP="00853B2D">
      <w:pPr>
        <w:pStyle w:val="a7"/>
        <w:numPr>
          <w:ilvl w:val="0"/>
          <w:numId w:val="31"/>
        </w:numPr>
        <w:spacing w:line="360" w:lineRule="auto"/>
        <w:jc w:val="both"/>
        <w:rPr>
          <w:sz w:val="28"/>
          <w:szCs w:val="28"/>
        </w:rPr>
      </w:pPr>
      <w:r w:rsidRPr="00853B2D">
        <w:rPr>
          <w:sz w:val="28"/>
          <w:szCs w:val="28"/>
        </w:rPr>
        <w:t>Организация внеурочной деятельности на уроках физики</w:t>
      </w:r>
      <w:r>
        <w:rPr>
          <w:sz w:val="28"/>
          <w:szCs w:val="28"/>
        </w:rPr>
        <w:t>.</w:t>
      </w:r>
    </w:p>
    <w:p w:rsidR="00C6469D" w:rsidRPr="00C6469D" w:rsidRDefault="00853B2D" w:rsidP="001871D4">
      <w:pPr>
        <w:numPr>
          <w:ilvl w:val="0"/>
          <w:numId w:val="31"/>
        </w:numPr>
        <w:spacing w:line="360" w:lineRule="auto"/>
        <w:ind w:left="567" w:hanging="567"/>
        <w:contextualSpacing/>
        <w:jc w:val="both"/>
        <w:rPr>
          <w:sz w:val="28"/>
          <w:szCs w:val="28"/>
          <w:lang w:eastAsia="en-US"/>
        </w:rPr>
      </w:pPr>
      <w:r w:rsidRPr="00853B2D">
        <w:rPr>
          <w:sz w:val="28"/>
          <w:szCs w:val="28"/>
          <w:lang w:eastAsia="en-US"/>
        </w:rPr>
        <w:t>Развитие исследовательских умений учащихся во внеурочной деятельности по физике</w:t>
      </w:r>
      <w:r>
        <w:rPr>
          <w:sz w:val="28"/>
          <w:szCs w:val="28"/>
          <w:lang w:eastAsia="en-US"/>
        </w:rPr>
        <w:t xml:space="preserve">. </w:t>
      </w:r>
    </w:p>
    <w:p w:rsidR="00853B2D" w:rsidRDefault="00853B2D" w:rsidP="00CF2BFC">
      <w:pPr>
        <w:numPr>
          <w:ilvl w:val="0"/>
          <w:numId w:val="31"/>
        </w:numPr>
        <w:spacing w:line="360" w:lineRule="auto"/>
        <w:ind w:left="284" w:hanging="284"/>
        <w:contextualSpacing/>
        <w:jc w:val="both"/>
        <w:rPr>
          <w:sz w:val="28"/>
          <w:szCs w:val="28"/>
        </w:rPr>
      </w:pPr>
      <w:r w:rsidRPr="00853B2D">
        <w:rPr>
          <w:sz w:val="28"/>
          <w:szCs w:val="28"/>
        </w:rPr>
        <w:t>Теория решения избирательных задач (ТРИЗ) во внеурочной деятельности по физике</w:t>
      </w:r>
      <w:r>
        <w:rPr>
          <w:sz w:val="28"/>
          <w:szCs w:val="28"/>
        </w:rPr>
        <w:t xml:space="preserve">. </w:t>
      </w:r>
    </w:p>
    <w:p w:rsidR="00853B2D" w:rsidRDefault="00853B2D" w:rsidP="00CF2BFC">
      <w:pPr>
        <w:numPr>
          <w:ilvl w:val="0"/>
          <w:numId w:val="31"/>
        </w:numPr>
        <w:spacing w:line="360" w:lineRule="auto"/>
        <w:ind w:left="284" w:hanging="284"/>
        <w:contextualSpacing/>
        <w:jc w:val="both"/>
        <w:rPr>
          <w:sz w:val="28"/>
          <w:szCs w:val="28"/>
        </w:rPr>
      </w:pPr>
      <w:r w:rsidRPr="00853B2D">
        <w:rPr>
          <w:sz w:val="28"/>
          <w:szCs w:val="28"/>
        </w:rPr>
        <w:t>«Обратный дизайн» в практике работы учителя в рамках обновления содержания образования.</w:t>
      </w:r>
    </w:p>
    <w:p w:rsidR="00853B2D" w:rsidRPr="00853B2D" w:rsidRDefault="00853B2D" w:rsidP="00CF2BFC">
      <w:pPr>
        <w:numPr>
          <w:ilvl w:val="0"/>
          <w:numId w:val="31"/>
        </w:numPr>
        <w:spacing w:line="360" w:lineRule="auto"/>
        <w:ind w:left="284" w:hanging="284"/>
        <w:contextualSpacing/>
        <w:jc w:val="both"/>
        <w:rPr>
          <w:sz w:val="28"/>
          <w:szCs w:val="28"/>
        </w:rPr>
      </w:pPr>
      <w:r w:rsidRPr="00853B2D">
        <w:rPr>
          <w:sz w:val="28"/>
          <w:szCs w:val="28"/>
        </w:rPr>
        <w:t>«Держите дистанцию» ресурсы дистанционного обучения и нескучного карантина.</w:t>
      </w:r>
    </w:p>
    <w:p w:rsidR="00853B2D" w:rsidRDefault="00853B2D" w:rsidP="00853B2D">
      <w:pPr>
        <w:numPr>
          <w:ilvl w:val="0"/>
          <w:numId w:val="31"/>
        </w:numPr>
        <w:spacing w:line="360" w:lineRule="auto"/>
        <w:contextualSpacing/>
        <w:jc w:val="both"/>
        <w:rPr>
          <w:sz w:val="28"/>
          <w:szCs w:val="28"/>
        </w:rPr>
      </w:pPr>
      <w:r w:rsidRPr="00853B2D">
        <w:rPr>
          <w:sz w:val="28"/>
          <w:szCs w:val="28"/>
        </w:rPr>
        <w:t>Различные виды деятельности во внеурочное время</w:t>
      </w:r>
      <w:r w:rsidR="004C0860">
        <w:rPr>
          <w:sz w:val="28"/>
          <w:szCs w:val="28"/>
        </w:rPr>
        <w:t>.</w:t>
      </w:r>
    </w:p>
    <w:p w:rsidR="00853B2D" w:rsidRPr="00853B2D" w:rsidRDefault="00256A05" w:rsidP="00853B2D">
      <w:pPr>
        <w:spacing w:line="360" w:lineRule="auto"/>
        <w:ind w:left="284"/>
        <w:contextualSpacing/>
        <w:jc w:val="both"/>
        <w:rPr>
          <w:sz w:val="28"/>
          <w:szCs w:val="28"/>
        </w:rPr>
      </w:pPr>
      <w:r w:rsidRPr="00853B2D">
        <w:rPr>
          <w:sz w:val="28"/>
          <w:szCs w:val="28"/>
        </w:rPr>
        <w:t>Рассмотрев теоретические вопросы, участники подвели итоги, внесли предложения:</w:t>
      </w:r>
    </w:p>
    <w:p w:rsidR="00853B2D" w:rsidRPr="00853B2D" w:rsidRDefault="00853B2D" w:rsidP="00853B2D">
      <w:pPr>
        <w:spacing w:line="360" w:lineRule="auto"/>
        <w:ind w:firstLine="284"/>
        <w:jc w:val="both"/>
        <w:rPr>
          <w:sz w:val="28"/>
          <w:szCs w:val="28"/>
        </w:rPr>
      </w:pPr>
      <w:r w:rsidRPr="00853B2D">
        <w:rPr>
          <w:sz w:val="28"/>
          <w:szCs w:val="28"/>
        </w:rPr>
        <w:t>1. Рекомендовать всем педагогам района по итогам заседания принять информацию к сведению и использовать в дальнейшей работе.</w:t>
      </w:r>
    </w:p>
    <w:p w:rsidR="00853B2D" w:rsidRPr="00853B2D" w:rsidRDefault="00853B2D" w:rsidP="00853B2D">
      <w:pPr>
        <w:spacing w:line="360" w:lineRule="auto"/>
        <w:ind w:firstLine="284"/>
        <w:jc w:val="both"/>
        <w:rPr>
          <w:sz w:val="28"/>
          <w:szCs w:val="28"/>
        </w:rPr>
      </w:pPr>
      <w:r w:rsidRPr="00853B2D">
        <w:rPr>
          <w:sz w:val="28"/>
          <w:szCs w:val="28"/>
        </w:rPr>
        <w:t>2. Делиться практическим опытом с коллегами района, а также теоретическим материалом и новинками в области преподавания физики с курсов повышения квалификации и вебинаров.</w:t>
      </w:r>
    </w:p>
    <w:p w:rsidR="00122E71" w:rsidRPr="001871D4" w:rsidRDefault="00247455" w:rsidP="001871D4">
      <w:pPr>
        <w:spacing w:line="360" w:lineRule="auto"/>
        <w:ind w:firstLine="284"/>
        <w:jc w:val="both"/>
        <w:rPr>
          <w:sz w:val="28"/>
          <w:szCs w:val="28"/>
        </w:rPr>
      </w:pPr>
      <w:r w:rsidRPr="001871D4">
        <w:rPr>
          <w:sz w:val="28"/>
          <w:szCs w:val="28"/>
        </w:rPr>
        <w:t xml:space="preserve">Учителя </w:t>
      </w:r>
      <w:r w:rsidR="004C0860">
        <w:rPr>
          <w:sz w:val="28"/>
          <w:szCs w:val="28"/>
        </w:rPr>
        <w:t>физики и астрономии</w:t>
      </w:r>
      <w:r w:rsidRPr="001871D4">
        <w:rPr>
          <w:sz w:val="28"/>
          <w:szCs w:val="28"/>
        </w:rPr>
        <w:t xml:space="preserve"> работают над совершенствованием своего мастерства: проходят курсы повышения квалификации</w:t>
      </w:r>
      <w:r w:rsidR="00256A05" w:rsidRPr="001871D4">
        <w:rPr>
          <w:sz w:val="28"/>
          <w:szCs w:val="28"/>
        </w:rPr>
        <w:t>, участвуют в вебинарах, размещают свой разработки на личных сайтах и в сетях интернет</w:t>
      </w:r>
      <w:r w:rsidR="004C0860">
        <w:rPr>
          <w:sz w:val="28"/>
          <w:szCs w:val="28"/>
        </w:rPr>
        <w:t>.</w:t>
      </w:r>
    </w:p>
    <w:p w:rsidR="003A40B4" w:rsidRPr="001871D4" w:rsidRDefault="00751278" w:rsidP="001871D4">
      <w:pPr>
        <w:tabs>
          <w:tab w:val="left" w:pos="360"/>
          <w:tab w:val="left" w:pos="720"/>
        </w:tabs>
        <w:spacing w:line="360" w:lineRule="auto"/>
        <w:jc w:val="both"/>
        <w:rPr>
          <w:sz w:val="28"/>
          <w:szCs w:val="28"/>
        </w:rPr>
      </w:pPr>
      <w:r w:rsidRPr="001871D4">
        <w:rPr>
          <w:sz w:val="28"/>
          <w:szCs w:val="28"/>
        </w:rPr>
        <w:tab/>
      </w:r>
      <w:r w:rsidR="003A40B4" w:rsidRPr="001871D4">
        <w:rPr>
          <w:sz w:val="28"/>
          <w:szCs w:val="28"/>
        </w:rPr>
        <w:t>Районному методическому объединению необходимо направить деятельность учителей на работ</w:t>
      </w:r>
      <w:r w:rsidR="00256A05" w:rsidRPr="001871D4">
        <w:rPr>
          <w:sz w:val="28"/>
          <w:szCs w:val="28"/>
        </w:rPr>
        <w:t>у</w:t>
      </w:r>
      <w:r w:rsidR="003A40B4" w:rsidRPr="001871D4">
        <w:rPr>
          <w:sz w:val="28"/>
          <w:szCs w:val="28"/>
        </w:rPr>
        <w:t xml:space="preserve"> с одаренными детьми</w:t>
      </w:r>
      <w:r w:rsidR="00256A05" w:rsidRPr="001871D4">
        <w:rPr>
          <w:sz w:val="28"/>
          <w:szCs w:val="28"/>
        </w:rPr>
        <w:t xml:space="preserve"> и мотивированными детьми, повышать качество </w:t>
      </w:r>
      <w:r w:rsidR="004C0860">
        <w:rPr>
          <w:sz w:val="28"/>
          <w:szCs w:val="28"/>
        </w:rPr>
        <w:t>физического</w:t>
      </w:r>
      <w:r w:rsidR="00256A05" w:rsidRPr="001871D4">
        <w:rPr>
          <w:sz w:val="28"/>
          <w:szCs w:val="28"/>
        </w:rPr>
        <w:t xml:space="preserve"> образования. С</w:t>
      </w:r>
      <w:r w:rsidR="003A40B4" w:rsidRPr="001871D4">
        <w:rPr>
          <w:sz w:val="28"/>
          <w:szCs w:val="28"/>
        </w:rPr>
        <w:t>воевременное выявление и оказание поддержки обучающимся, проявляющим повышенный интерес к изучению предмета.</w:t>
      </w:r>
    </w:p>
    <w:p w:rsidR="001871D4" w:rsidRDefault="001871D4" w:rsidP="001871D4">
      <w:pPr>
        <w:spacing w:line="360" w:lineRule="auto"/>
        <w:jc w:val="both"/>
        <w:rPr>
          <w:b/>
          <w:sz w:val="28"/>
          <w:szCs w:val="28"/>
        </w:rPr>
      </w:pPr>
    </w:p>
    <w:p w:rsidR="00256A05" w:rsidRPr="00256A05" w:rsidRDefault="00256A05" w:rsidP="001871D4">
      <w:pPr>
        <w:spacing w:line="360" w:lineRule="auto"/>
        <w:jc w:val="both"/>
        <w:rPr>
          <w:b/>
          <w:sz w:val="28"/>
          <w:szCs w:val="28"/>
        </w:rPr>
      </w:pPr>
      <w:r w:rsidRPr="00256A05">
        <w:rPr>
          <w:b/>
          <w:sz w:val="28"/>
          <w:szCs w:val="28"/>
        </w:rPr>
        <w:t>Положительным в работе РМО следует считать:</w:t>
      </w:r>
    </w:p>
    <w:p w:rsidR="00256A05" w:rsidRPr="00256A05" w:rsidRDefault="00256A05" w:rsidP="001871D4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  <w:szCs w:val="28"/>
        </w:rPr>
      </w:pPr>
      <w:r w:rsidRPr="00256A05">
        <w:rPr>
          <w:sz w:val="28"/>
          <w:szCs w:val="28"/>
        </w:rPr>
        <w:t xml:space="preserve">оперативность в решении актуальных вопросов преподавания </w:t>
      </w:r>
      <w:r w:rsidR="004C0860">
        <w:rPr>
          <w:sz w:val="28"/>
          <w:szCs w:val="28"/>
        </w:rPr>
        <w:t>физики и астрономии</w:t>
      </w:r>
      <w:r w:rsidRPr="00256A05">
        <w:rPr>
          <w:sz w:val="28"/>
          <w:szCs w:val="28"/>
        </w:rPr>
        <w:t>, аттестации учителей;</w:t>
      </w:r>
    </w:p>
    <w:p w:rsidR="00256A05" w:rsidRPr="00256A05" w:rsidRDefault="00256A05" w:rsidP="001871D4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  <w:szCs w:val="28"/>
        </w:rPr>
      </w:pPr>
      <w:r w:rsidRPr="00256A05">
        <w:rPr>
          <w:sz w:val="28"/>
          <w:szCs w:val="28"/>
        </w:rPr>
        <w:t>практическая направленность работы;</w:t>
      </w:r>
    </w:p>
    <w:p w:rsidR="00256A05" w:rsidRPr="00256A05" w:rsidRDefault="00256A05" w:rsidP="001871D4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  <w:szCs w:val="28"/>
        </w:rPr>
      </w:pPr>
      <w:r w:rsidRPr="00256A05">
        <w:rPr>
          <w:sz w:val="28"/>
          <w:szCs w:val="28"/>
        </w:rPr>
        <w:t>обмен опытом по подготовке к экзаменам</w:t>
      </w:r>
      <w:r w:rsidRPr="001871D4">
        <w:rPr>
          <w:sz w:val="28"/>
          <w:szCs w:val="28"/>
        </w:rPr>
        <w:t xml:space="preserve"> (ОГЭ, ЕГЭ, ВПР, РДР)</w:t>
      </w:r>
      <w:r w:rsidRPr="00256A05">
        <w:rPr>
          <w:sz w:val="28"/>
          <w:szCs w:val="28"/>
        </w:rPr>
        <w:t>;</w:t>
      </w:r>
    </w:p>
    <w:p w:rsidR="00256A05" w:rsidRPr="00256A05" w:rsidRDefault="00256A05" w:rsidP="001871D4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  <w:szCs w:val="28"/>
        </w:rPr>
      </w:pPr>
      <w:r w:rsidRPr="00256A05">
        <w:rPr>
          <w:sz w:val="28"/>
          <w:szCs w:val="28"/>
        </w:rPr>
        <w:t>широкое использование мультимедийных средств на уроках и во время проведения заседаний РМО;</w:t>
      </w:r>
    </w:p>
    <w:p w:rsidR="00256A05" w:rsidRPr="00256A05" w:rsidRDefault="00256A05" w:rsidP="001871D4">
      <w:pPr>
        <w:numPr>
          <w:ilvl w:val="0"/>
          <w:numId w:val="11"/>
        </w:numPr>
        <w:spacing w:line="360" w:lineRule="auto"/>
        <w:contextualSpacing/>
        <w:rPr>
          <w:sz w:val="28"/>
          <w:szCs w:val="28"/>
        </w:rPr>
      </w:pPr>
      <w:r w:rsidRPr="00256A05">
        <w:rPr>
          <w:sz w:val="28"/>
          <w:szCs w:val="28"/>
        </w:rPr>
        <w:t xml:space="preserve">знакомство </w:t>
      </w:r>
      <w:r w:rsidR="004C0860" w:rsidRPr="00256A05">
        <w:rPr>
          <w:sz w:val="28"/>
          <w:szCs w:val="28"/>
        </w:rPr>
        <w:t>с дополнительными</w:t>
      </w:r>
      <w:r w:rsidRPr="00256A05">
        <w:rPr>
          <w:sz w:val="28"/>
          <w:szCs w:val="28"/>
        </w:rPr>
        <w:t xml:space="preserve"> возможностями повышения </w:t>
      </w:r>
      <w:r w:rsidR="004C0860" w:rsidRPr="00256A05">
        <w:rPr>
          <w:sz w:val="28"/>
          <w:szCs w:val="28"/>
        </w:rPr>
        <w:t>уровня профессионального мастерства</w:t>
      </w:r>
      <w:r w:rsidRPr="00256A05">
        <w:rPr>
          <w:sz w:val="28"/>
          <w:szCs w:val="28"/>
        </w:rPr>
        <w:t xml:space="preserve"> (вебинары, дистанционные курсы, авторские лекции, конференции и т.д.);</w:t>
      </w:r>
    </w:p>
    <w:p w:rsidR="00256A05" w:rsidRPr="00256A05" w:rsidRDefault="00256A05" w:rsidP="001871D4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  <w:szCs w:val="28"/>
        </w:rPr>
      </w:pPr>
      <w:r w:rsidRPr="00256A05">
        <w:rPr>
          <w:sz w:val="28"/>
          <w:szCs w:val="28"/>
        </w:rPr>
        <w:t xml:space="preserve">возможность выступления с темами по самообразованию, актуальными вопросами в преподавании </w:t>
      </w:r>
      <w:r w:rsidR="004C0860">
        <w:rPr>
          <w:sz w:val="28"/>
          <w:szCs w:val="28"/>
        </w:rPr>
        <w:t>физики и астрономии</w:t>
      </w:r>
      <w:r w:rsidRPr="00256A05">
        <w:rPr>
          <w:sz w:val="28"/>
          <w:szCs w:val="28"/>
        </w:rPr>
        <w:t xml:space="preserve"> на заседаниях РМО;</w:t>
      </w:r>
    </w:p>
    <w:p w:rsidR="00256A05" w:rsidRPr="00256A05" w:rsidRDefault="00256A05" w:rsidP="001871D4">
      <w:pPr>
        <w:numPr>
          <w:ilvl w:val="0"/>
          <w:numId w:val="11"/>
        </w:numPr>
        <w:spacing w:line="360" w:lineRule="auto"/>
        <w:contextualSpacing/>
        <w:jc w:val="both"/>
        <w:rPr>
          <w:sz w:val="28"/>
          <w:szCs w:val="28"/>
        </w:rPr>
      </w:pPr>
      <w:r w:rsidRPr="00256A05">
        <w:rPr>
          <w:sz w:val="28"/>
          <w:szCs w:val="28"/>
        </w:rPr>
        <w:t>сетевое взаимодействие учителей района.</w:t>
      </w:r>
    </w:p>
    <w:p w:rsidR="001871D4" w:rsidRDefault="001871D4" w:rsidP="001871D4">
      <w:pPr>
        <w:spacing w:line="360" w:lineRule="auto"/>
        <w:ind w:left="360"/>
        <w:jc w:val="both"/>
        <w:rPr>
          <w:b/>
          <w:sz w:val="28"/>
          <w:szCs w:val="28"/>
          <w:u w:val="single"/>
        </w:rPr>
      </w:pPr>
    </w:p>
    <w:p w:rsidR="00256A05" w:rsidRPr="001871D4" w:rsidRDefault="00256A05" w:rsidP="001871D4">
      <w:pPr>
        <w:spacing w:line="360" w:lineRule="auto"/>
        <w:ind w:left="360"/>
        <w:jc w:val="both"/>
        <w:rPr>
          <w:b/>
          <w:sz w:val="28"/>
          <w:szCs w:val="28"/>
          <w:u w:val="single"/>
        </w:rPr>
      </w:pPr>
      <w:r w:rsidRPr="001871D4">
        <w:rPr>
          <w:b/>
          <w:sz w:val="28"/>
          <w:szCs w:val="28"/>
          <w:u w:val="single"/>
        </w:rPr>
        <w:t xml:space="preserve">Выводы: </w:t>
      </w:r>
    </w:p>
    <w:p w:rsidR="00256A05" w:rsidRPr="001871D4" w:rsidRDefault="00256A05" w:rsidP="001871D4">
      <w:pPr>
        <w:spacing w:line="360" w:lineRule="auto"/>
        <w:rPr>
          <w:sz w:val="28"/>
          <w:szCs w:val="28"/>
        </w:rPr>
      </w:pPr>
      <w:r w:rsidRPr="001871D4">
        <w:rPr>
          <w:sz w:val="28"/>
          <w:szCs w:val="28"/>
        </w:rPr>
        <w:t xml:space="preserve">  Деятельность РМО оцениваю как удовлетворительн</w:t>
      </w:r>
      <w:r w:rsidR="001871D4" w:rsidRPr="001871D4">
        <w:rPr>
          <w:sz w:val="28"/>
          <w:szCs w:val="28"/>
        </w:rPr>
        <w:t xml:space="preserve">о. </w:t>
      </w:r>
      <w:r w:rsidRPr="001871D4">
        <w:rPr>
          <w:color w:val="FF0000"/>
          <w:sz w:val="28"/>
          <w:szCs w:val="28"/>
        </w:rPr>
        <w:t xml:space="preserve"> </w:t>
      </w:r>
      <w:r w:rsidR="001871D4" w:rsidRPr="001871D4">
        <w:rPr>
          <w:sz w:val="28"/>
          <w:szCs w:val="28"/>
        </w:rPr>
        <w:t>Н</w:t>
      </w:r>
      <w:r w:rsidRPr="001871D4">
        <w:rPr>
          <w:sz w:val="28"/>
          <w:szCs w:val="28"/>
        </w:rPr>
        <w:t>амеченные мероприятия на 2020-2021 учебный год выполнены.</w:t>
      </w:r>
    </w:p>
    <w:p w:rsidR="00256A05" w:rsidRPr="00256A05" w:rsidRDefault="00256A05" w:rsidP="001871D4">
      <w:pPr>
        <w:spacing w:line="360" w:lineRule="auto"/>
        <w:jc w:val="both"/>
        <w:rPr>
          <w:b/>
          <w:sz w:val="28"/>
          <w:szCs w:val="28"/>
        </w:rPr>
      </w:pPr>
      <w:r w:rsidRPr="00256A05">
        <w:rPr>
          <w:b/>
          <w:sz w:val="28"/>
          <w:szCs w:val="28"/>
        </w:rPr>
        <w:t>В 20</w:t>
      </w:r>
      <w:r w:rsidRPr="001871D4">
        <w:rPr>
          <w:b/>
          <w:sz w:val="28"/>
          <w:szCs w:val="28"/>
        </w:rPr>
        <w:t>21</w:t>
      </w:r>
      <w:r w:rsidRPr="00256A05">
        <w:rPr>
          <w:b/>
          <w:sz w:val="28"/>
          <w:szCs w:val="28"/>
        </w:rPr>
        <w:t>/20</w:t>
      </w:r>
      <w:r w:rsidRPr="001871D4">
        <w:rPr>
          <w:b/>
          <w:sz w:val="28"/>
          <w:szCs w:val="28"/>
        </w:rPr>
        <w:t>22</w:t>
      </w:r>
      <w:r w:rsidRPr="00256A05">
        <w:rPr>
          <w:b/>
          <w:sz w:val="28"/>
          <w:szCs w:val="28"/>
        </w:rPr>
        <w:t xml:space="preserve"> учебном году необходимо:</w:t>
      </w:r>
    </w:p>
    <w:p w:rsidR="00256A05" w:rsidRPr="00256A05" w:rsidRDefault="00256A05" w:rsidP="001871D4">
      <w:pPr>
        <w:spacing w:line="360" w:lineRule="auto"/>
        <w:jc w:val="both"/>
        <w:rPr>
          <w:b/>
          <w:sz w:val="28"/>
          <w:szCs w:val="28"/>
        </w:rPr>
      </w:pPr>
      <w:r w:rsidRPr="00256A05">
        <w:rPr>
          <w:sz w:val="28"/>
          <w:szCs w:val="28"/>
        </w:rPr>
        <w:t xml:space="preserve">продолжить работу по улучшению качества образования учащихся по </w:t>
      </w:r>
      <w:r w:rsidR="004C0860">
        <w:rPr>
          <w:sz w:val="28"/>
          <w:szCs w:val="28"/>
        </w:rPr>
        <w:t>физике и биологии;</w:t>
      </w:r>
    </w:p>
    <w:p w:rsidR="00256A05" w:rsidRPr="00256A05" w:rsidRDefault="00256A05" w:rsidP="001871D4">
      <w:pPr>
        <w:spacing w:line="360" w:lineRule="auto"/>
        <w:jc w:val="both"/>
        <w:rPr>
          <w:sz w:val="28"/>
          <w:szCs w:val="28"/>
        </w:rPr>
      </w:pPr>
      <w:r w:rsidRPr="00256A05">
        <w:rPr>
          <w:sz w:val="28"/>
          <w:szCs w:val="28"/>
        </w:rPr>
        <w:t>мотивировать одаренных и творческих ребят для участия в школьных научных обществах, исследовательской деятельности, дистанционных олимпиадах и конкурсах;</w:t>
      </w:r>
    </w:p>
    <w:p w:rsidR="00256A05" w:rsidRPr="00256A05" w:rsidRDefault="00256A05" w:rsidP="001871D4">
      <w:pPr>
        <w:spacing w:line="360" w:lineRule="auto"/>
        <w:jc w:val="both"/>
        <w:rPr>
          <w:sz w:val="28"/>
          <w:szCs w:val="28"/>
        </w:rPr>
      </w:pPr>
      <w:r w:rsidRPr="00256A05">
        <w:rPr>
          <w:sz w:val="28"/>
          <w:szCs w:val="28"/>
        </w:rPr>
        <w:t>продолжить обмен передовым опытом между учителями района по актуальным вопросам</w:t>
      </w:r>
      <w:r w:rsidR="001871D4" w:rsidRPr="001871D4">
        <w:rPr>
          <w:sz w:val="28"/>
          <w:szCs w:val="28"/>
        </w:rPr>
        <w:t xml:space="preserve">, </w:t>
      </w:r>
      <w:r w:rsidRPr="00256A05">
        <w:rPr>
          <w:sz w:val="28"/>
          <w:szCs w:val="28"/>
        </w:rPr>
        <w:t>организовать работу РМО с учетом предложений и пожеланий учителей района.</w:t>
      </w:r>
    </w:p>
    <w:p w:rsidR="00256A05" w:rsidRPr="001871D4" w:rsidRDefault="00256A05" w:rsidP="001871D4">
      <w:pPr>
        <w:tabs>
          <w:tab w:val="left" w:pos="360"/>
          <w:tab w:val="left" w:pos="720"/>
        </w:tabs>
        <w:spacing w:line="360" w:lineRule="auto"/>
        <w:jc w:val="both"/>
        <w:rPr>
          <w:sz w:val="28"/>
          <w:szCs w:val="28"/>
        </w:rPr>
      </w:pPr>
    </w:p>
    <w:sectPr w:rsidR="00256A05" w:rsidRPr="001871D4" w:rsidSect="00C6469D">
      <w:pgSz w:w="11906" w:h="16838"/>
      <w:pgMar w:top="962" w:right="849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20C85"/>
    <w:multiLevelType w:val="hybridMultilevel"/>
    <w:tmpl w:val="06684300"/>
    <w:lvl w:ilvl="0" w:tplc="C58C43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E515D7"/>
    <w:multiLevelType w:val="hybridMultilevel"/>
    <w:tmpl w:val="0246AD08"/>
    <w:lvl w:ilvl="0" w:tplc="93F0C9B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B2B3408"/>
    <w:multiLevelType w:val="hybridMultilevel"/>
    <w:tmpl w:val="0576FF6C"/>
    <w:lvl w:ilvl="0" w:tplc="D6DA2B92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185D5744"/>
    <w:multiLevelType w:val="hybridMultilevel"/>
    <w:tmpl w:val="AAC0F3C8"/>
    <w:lvl w:ilvl="0" w:tplc="CB24B220">
      <w:start w:val="1"/>
      <w:numFmt w:val="decimal"/>
      <w:lvlText w:val="%1."/>
      <w:lvlJc w:val="left"/>
      <w:pPr>
        <w:ind w:left="14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57" w:hanging="360"/>
      </w:pPr>
    </w:lvl>
    <w:lvl w:ilvl="2" w:tplc="0419001B" w:tentative="1">
      <w:start w:val="1"/>
      <w:numFmt w:val="lowerRoman"/>
      <w:lvlText w:val="%3."/>
      <w:lvlJc w:val="right"/>
      <w:pPr>
        <w:ind w:left="2877" w:hanging="180"/>
      </w:pPr>
    </w:lvl>
    <w:lvl w:ilvl="3" w:tplc="0419000F" w:tentative="1">
      <w:start w:val="1"/>
      <w:numFmt w:val="decimal"/>
      <w:lvlText w:val="%4."/>
      <w:lvlJc w:val="left"/>
      <w:pPr>
        <w:ind w:left="3597" w:hanging="360"/>
      </w:pPr>
    </w:lvl>
    <w:lvl w:ilvl="4" w:tplc="04190019" w:tentative="1">
      <w:start w:val="1"/>
      <w:numFmt w:val="lowerLetter"/>
      <w:lvlText w:val="%5."/>
      <w:lvlJc w:val="left"/>
      <w:pPr>
        <w:ind w:left="4317" w:hanging="360"/>
      </w:pPr>
    </w:lvl>
    <w:lvl w:ilvl="5" w:tplc="0419001B" w:tentative="1">
      <w:start w:val="1"/>
      <w:numFmt w:val="lowerRoman"/>
      <w:lvlText w:val="%6."/>
      <w:lvlJc w:val="right"/>
      <w:pPr>
        <w:ind w:left="5037" w:hanging="180"/>
      </w:pPr>
    </w:lvl>
    <w:lvl w:ilvl="6" w:tplc="0419000F" w:tentative="1">
      <w:start w:val="1"/>
      <w:numFmt w:val="decimal"/>
      <w:lvlText w:val="%7."/>
      <w:lvlJc w:val="left"/>
      <w:pPr>
        <w:ind w:left="5757" w:hanging="360"/>
      </w:pPr>
    </w:lvl>
    <w:lvl w:ilvl="7" w:tplc="04190019" w:tentative="1">
      <w:start w:val="1"/>
      <w:numFmt w:val="lowerLetter"/>
      <w:lvlText w:val="%8."/>
      <w:lvlJc w:val="left"/>
      <w:pPr>
        <w:ind w:left="6477" w:hanging="360"/>
      </w:pPr>
    </w:lvl>
    <w:lvl w:ilvl="8" w:tplc="0419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1C436816"/>
    <w:multiLevelType w:val="multilevel"/>
    <w:tmpl w:val="106AF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5341EC"/>
    <w:multiLevelType w:val="hybridMultilevel"/>
    <w:tmpl w:val="8422AB4A"/>
    <w:lvl w:ilvl="0" w:tplc="C646E8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67E00"/>
    <w:multiLevelType w:val="hybridMultilevel"/>
    <w:tmpl w:val="4A4E18B8"/>
    <w:lvl w:ilvl="0" w:tplc="9B1ADFDC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924E46"/>
    <w:multiLevelType w:val="hybridMultilevel"/>
    <w:tmpl w:val="41269CB8"/>
    <w:lvl w:ilvl="0" w:tplc="0419000D">
      <w:start w:val="1"/>
      <w:numFmt w:val="bullet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D913F7A"/>
    <w:multiLevelType w:val="multilevel"/>
    <w:tmpl w:val="D6C27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AA54D3"/>
    <w:multiLevelType w:val="hybridMultilevel"/>
    <w:tmpl w:val="93AA5BA6"/>
    <w:lvl w:ilvl="0" w:tplc="9B1ADFDC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-1725"/>
        </w:tabs>
        <w:ind w:left="-1725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3201053B"/>
    <w:multiLevelType w:val="hybridMultilevel"/>
    <w:tmpl w:val="B97696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1D46C4"/>
    <w:multiLevelType w:val="hybridMultilevel"/>
    <w:tmpl w:val="BADC1FBE"/>
    <w:lvl w:ilvl="0" w:tplc="1706950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6023462"/>
    <w:multiLevelType w:val="hybridMultilevel"/>
    <w:tmpl w:val="3B580504"/>
    <w:lvl w:ilvl="0" w:tplc="C646E8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A18D3"/>
    <w:multiLevelType w:val="hybridMultilevel"/>
    <w:tmpl w:val="0ED45E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1A0C3F"/>
    <w:multiLevelType w:val="hybridMultilevel"/>
    <w:tmpl w:val="3B580504"/>
    <w:lvl w:ilvl="0" w:tplc="C646E8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002B9"/>
    <w:multiLevelType w:val="hybridMultilevel"/>
    <w:tmpl w:val="2A649CB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9B1ADFDC"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eastAsia="Times New Roman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4257562E"/>
    <w:multiLevelType w:val="hybridMultilevel"/>
    <w:tmpl w:val="3B580504"/>
    <w:lvl w:ilvl="0" w:tplc="C646E8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F132C3"/>
    <w:multiLevelType w:val="hybridMultilevel"/>
    <w:tmpl w:val="5D2E24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E2B1046"/>
    <w:multiLevelType w:val="hybridMultilevel"/>
    <w:tmpl w:val="1B40BC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9E6875"/>
    <w:multiLevelType w:val="hybridMultilevel"/>
    <w:tmpl w:val="2AE4D56E"/>
    <w:lvl w:ilvl="0" w:tplc="747293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5CEA3F66"/>
    <w:multiLevelType w:val="hybridMultilevel"/>
    <w:tmpl w:val="BF548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764DBE"/>
    <w:multiLevelType w:val="hybridMultilevel"/>
    <w:tmpl w:val="6ED2D238"/>
    <w:lvl w:ilvl="0" w:tplc="0419000B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B097B14"/>
    <w:multiLevelType w:val="hybridMultilevel"/>
    <w:tmpl w:val="141A7DD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6E34207F"/>
    <w:multiLevelType w:val="hybridMultilevel"/>
    <w:tmpl w:val="FAA06F02"/>
    <w:lvl w:ilvl="0" w:tplc="4058026A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FE2F7A"/>
    <w:multiLevelType w:val="hybridMultilevel"/>
    <w:tmpl w:val="4A8C6D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8540C6"/>
    <w:multiLevelType w:val="hybridMultilevel"/>
    <w:tmpl w:val="621651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7468E6"/>
    <w:multiLevelType w:val="hybridMultilevel"/>
    <w:tmpl w:val="3B580504"/>
    <w:lvl w:ilvl="0" w:tplc="C646E8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94100"/>
    <w:multiLevelType w:val="hybridMultilevel"/>
    <w:tmpl w:val="CB2E45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162CFF"/>
    <w:multiLevelType w:val="hybridMultilevel"/>
    <w:tmpl w:val="8422AB4A"/>
    <w:lvl w:ilvl="0" w:tplc="C646E8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C86350"/>
    <w:multiLevelType w:val="hybridMultilevel"/>
    <w:tmpl w:val="BADC1FBE"/>
    <w:lvl w:ilvl="0" w:tplc="1706950E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3"/>
  </w:num>
  <w:num w:numId="2">
    <w:abstractNumId w:val="7"/>
  </w:num>
  <w:num w:numId="3">
    <w:abstractNumId w:val="22"/>
  </w:num>
  <w:num w:numId="4">
    <w:abstractNumId w:val="28"/>
  </w:num>
  <w:num w:numId="5">
    <w:abstractNumId w:val="26"/>
  </w:num>
  <w:num w:numId="6">
    <w:abstractNumId w:val="20"/>
  </w:num>
  <w:num w:numId="7">
    <w:abstractNumId w:val="5"/>
  </w:num>
  <w:num w:numId="8">
    <w:abstractNumId w:val="14"/>
  </w:num>
  <w:num w:numId="9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</w:num>
  <w:num w:numId="12">
    <w:abstractNumId w:val="13"/>
  </w:num>
  <w:num w:numId="13">
    <w:abstractNumId w:val="17"/>
  </w:num>
  <w:num w:numId="14">
    <w:abstractNumId w:val="29"/>
  </w:num>
  <w:num w:numId="15">
    <w:abstractNumId w:val="11"/>
  </w:num>
  <w:num w:numId="16">
    <w:abstractNumId w:val="16"/>
  </w:num>
  <w:num w:numId="17">
    <w:abstractNumId w:val="27"/>
  </w:num>
  <w:num w:numId="18">
    <w:abstractNumId w:val="18"/>
  </w:num>
  <w:num w:numId="19">
    <w:abstractNumId w:val="21"/>
  </w:num>
  <w:num w:numId="20">
    <w:abstractNumId w:val="2"/>
  </w:num>
  <w:num w:numId="21">
    <w:abstractNumId w:val="19"/>
  </w:num>
  <w:num w:numId="22">
    <w:abstractNumId w:val="12"/>
  </w:num>
  <w:num w:numId="2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4"/>
  </w:num>
  <w:num w:numId="27">
    <w:abstractNumId w:val="8"/>
  </w:num>
  <w:num w:numId="28">
    <w:abstractNumId w:val="25"/>
  </w:num>
  <w:num w:numId="29">
    <w:abstractNumId w:val="1"/>
  </w:num>
  <w:num w:numId="30">
    <w:abstractNumId w:val="24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2C7"/>
    <w:rsid w:val="00033C06"/>
    <w:rsid w:val="0004200E"/>
    <w:rsid w:val="00050EF5"/>
    <w:rsid w:val="00076A88"/>
    <w:rsid w:val="000A5618"/>
    <w:rsid w:val="00122480"/>
    <w:rsid w:val="00122E71"/>
    <w:rsid w:val="001871D4"/>
    <w:rsid w:val="001E45F8"/>
    <w:rsid w:val="0021021E"/>
    <w:rsid w:val="00247455"/>
    <w:rsid w:val="00256A05"/>
    <w:rsid w:val="002D3457"/>
    <w:rsid w:val="003342C7"/>
    <w:rsid w:val="00393199"/>
    <w:rsid w:val="00393D70"/>
    <w:rsid w:val="00397EC1"/>
    <w:rsid w:val="003A0662"/>
    <w:rsid w:val="003A40B4"/>
    <w:rsid w:val="003B5B2B"/>
    <w:rsid w:val="003B68F9"/>
    <w:rsid w:val="003C7DBB"/>
    <w:rsid w:val="00400B94"/>
    <w:rsid w:val="00432783"/>
    <w:rsid w:val="004C0860"/>
    <w:rsid w:val="004C714F"/>
    <w:rsid w:val="00571C21"/>
    <w:rsid w:val="005A6211"/>
    <w:rsid w:val="006023C2"/>
    <w:rsid w:val="00751278"/>
    <w:rsid w:val="007762A6"/>
    <w:rsid w:val="007B05DA"/>
    <w:rsid w:val="00853B2D"/>
    <w:rsid w:val="00864033"/>
    <w:rsid w:val="00C22CCC"/>
    <w:rsid w:val="00C6191A"/>
    <w:rsid w:val="00C6469D"/>
    <w:rsid w:val="00C710C2"/>
    <w:rsid w:val="00C733F3"/>
    <w:rsid w:val="00CD612C"/>
    <w:rsid w:val="00CE6954"/>
    <w:rsid w:val="00E200A9"/>
    <w:rsid w:val="00E358CE"/>
    <w:rsid w:val="00E45864"/>
    <w:rsid w:val="00E45957"/>
    <w:rsid w:val="00EA6710"/>
    <w:rsid w:val="00F6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E3E7A"/>
  <w15:docId w15:val="{2DFBC6D2-AEFC-4CBD-B65F-5F8D8927B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2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342C7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3342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3342C7"/>
    <w:pPr>
      <w:jc w:val="center"/>
    </w:pPr>
    <w:rPr>
      <w:b/>
      <w:bCs/>
      <w:sz w:val="28"/>
    </w:rPr>
  </w:style>
  <w:style w:type="character" w:customStyle="1" w:styleId="a6">
    <w:name w:val="Основной текст Знак"/>
    <w:basedOn w:val="a0"/>
    <w:link w:val="a5"/>
    <w:rsid w:val="003342C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F66AF7"/>
    <w:pPr>
      <w:ind w:left="720" w:hanging="68"/>
      <w:contextualSpacing/>
    </w:pPr>
  </w:style>
  <w:style w:type="paragraph" w:customStyle="1" w:styleId="Default">
    <w:name w:val="Default"/>
    <w:rsid w:val="00F66AF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unhideWhenUsed/>
    <w:rsid w:val="00F66AF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F66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033C06"/>
    <w:pPr>
      <w:spacing w:before="100" w:beforeAutospacing="1" w:after="100" w:afterAutospacing="1"/>
    </w:pPr>
  </w:style>
  <w:style w:type="table" w:styleId="ab">
    <w:name w:val="Table Grid"/>
    <w:basedOn w:val="a1"/>
    <w:uiPriority w:val="59"/>
    <w:rsid w:val="00C61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-letterfoottab">
    <w:name w:val="b-letter__foot__tab"/>
    <w:basedOn w:val="a0"/>
    <w:rsid w:val="00C733F3"/>
  </w:style>
  <w:style w:type="character" w:styleId="ac">
    <w:name w:val="Hyperlink"/>
    <w:basedOn w:val="a0"/>
    <w:uiPriority w:val="99"/>
    <w:semiHidden/>
    <w:unhideWhenUsed/>
    <w:rsid w:val="00C733F3"/>
    <w:rPr>
      <w:color w:val="0000FF"/>
      <w:u w:val="single"/>
    </w:rPr>
  </w:style>
  <w:style w:type="character" w:customStyle="1" w:styleId="btntext">
    <w:name w:val="btn__text"/>
    <w:basedOn w:val="a0"/>
    <w:rsid w:val="00C733F3"/>
  </w:style>
  <w:style w:type="character" w:styleId="ad">
    <w:name w:val="Emphasis"/>
    <w:basedOn w:val="a0"/>
    <w:qFormat/>
    <w:rsid w:val="00397EC1"/>
    <w:rPr>
      <w:i/>
      <w:iCs/>
    </w:rPr>
  </w:style>
  <w:style w:type="character" w:customStyle="1" w:styleId="c9">
    <w:name w:val="c9"/>
    <w:basedOn w:val="a0"/>
    <w:rsid w:val="003A40B4"/>
  </w:style>
  <w:style w:type="character" w:customStyle="1" w:styleId="c22">
    <w:name w:val="c22"/>
    <w:basedOn w:val="a0"/>
    <w:rsid w:val="003A40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2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3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722768">
                  <w:marLeft w:val="2903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2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2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3462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978261">
                                  <w:marLeft w:val="0"/>
                                  <w:marRight w:val="0"/>
                                  <w:marTop w:val="0"/>
                                  <w:marBottom w:val="1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4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74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24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872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965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81781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2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1307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453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105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3940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4" w:space="0" w:color="C6C6C6"/>
                                                    <w:left w:val="single" w:sz="4" w:space="0" w:color="C6C6C6"/>
                                                    <w:bottom w:val="single" w:sz="4" w:space="0" w:color="C6C6C6"/>
                                                    <w:right w:val="single" w:sz="4" w:space="0" w:color="C6C6C6"/>
                                                  </w:divBdr>
                                                  <w:divsChild>
                                                    <w:div w:id="1551573980">
                                                      <w:marLeft w:val="81"/>
                                                      <w:marRight w:val="81"/>
                                                      <w:marTop w:val="81"/>
                                                      <w:marBottom w:val="81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3582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386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E29FBE-F896-427F-8A40-86EA099FD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5351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Admin</cp:lastModifiedBy>
  <cp:revision>3</cp:revision>
  <dcterms:created xsi:type="dcterms:W3CDTF">2021-06-01T06:31:00Z</dcterms:created>
  <dcterms:modified xsi:type="dcterms:W3CDTF">2021-06-01T06:54:00Z</dcterms:modified>
</cp:coreProperties>
</file>